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86E7A" w14:textId="77777777" w:rsidR="00B11CD9" w:rsidRPr="007F7D3C" w:rsidRDefault="00C85FAF" w:rsidP="00AA3538">
      <w:pPr>
        <w:spacing w:before="0"/>
        <w:ind w:firstLine="0"/>
        <w:jc w:val="center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>X</w:t>
      </w:r>
      <w:r w:rsidR="00B11CD9" w:rsidRPr="007F7D3C">
        <w:rPr>
          <w:rFonts w:cs="Arial"/>
          <w:b/>
          <w:color w:val="000000"/>
          <w:sz w:val="28"/>
          <w:szCs w:val="28"/>
        </w:rPr>
        <w:t>X</w:t>
      </w:r>
      <w:r>
        <w:rPr>
          <w:rFonts w:cs="Arial"/>
          <w:b/>
          <w:color w:val="000000"/>
          <w:sz w:val="28"/>
          <w:szCs w:val="28"/>
        </w:rPr>
        <w:t>III</w:t>
      </w:r>
      <w:r w:rsidR="00B11CD9" w:rsidRPr="007F7D3C">
        <w:rPr>
          <w:rFonts w:cs="Arial"/>
          <w:b/>
          <w:color w:val="000000"/>
          <w:sz w:val="28"/>
          <w:szCs w:val="28"/>
        </w:rPr>
        <w:t xml:space="preserve"> COBREAP - CONGRESSO BRASILEIRO DE ENGENHARIA DE AVALIAÇÕES E PERÍCIAS </w:t>
      </w:r>
      <w:r w:rsidR="003676F8" w:rsidRPr="007F7D3C">
        <w:rPr>
          <w:rFonts w:cs="Arial"/>
          <w:b/>
          <w:color w:val="000000"/>
          <w:sz w:val="28"/>
          <w:szCs w:val="28"/>
        </w:rPr>
        <w:t>–</w:t>
      </w:r>
      <w:r w:rsidR="00B11CD9" w:rsidRPr="007F7D3C">
        <w:rPr>
          <w:rFonts w:cs="Arial"/>
          <w:b/>
          <w:color w:val="000000"/>
          <w:sz w:val="28"/>
          <w:szCs w:val="28"/>
        </w:rPr>
        <w:t xml:space="preserve"> </w:t>
      </w:r>
      <w:r>
        <w:rPr>
          <w:rFonts w:cs="Arial"/>
          <w:b/>
          <w:color w:val="000000"/>
          <w:sz w:val="28"/>
          <w:szCs w:val="28"/>
        </w:rPr>
        <w:t>JO</w:t>
      </w:r>
      <w:r w:rsidR="004E155E">
        <w:rPr>
          <w:rFonts w:cs="Arial"/>
          <w:b/>
          <w:color w:val="000000"/>
          <w:sz w:val="28"/>
          <w:szCs w:val="28"/>
        </w:rPr>
        <w:t>Ã</w:t>
      </w:r>
      <w:r>
        <w:rPr>
          <w:rFonts w:cs="Arial"/>
          <w:b/>
          <w:color w:val="000000"/>
          <w:sz w:val="28"/>
          <w:szCs w:val="28"/>
        </w:rPr>
        <w:t>O PESSOA</w:t>
      </w:r>
      <w:r w:rsidR="00B11CD9" w:rsidRPr="007F7D3C">
        <w:rPr>
          <w:rFonts w:cs="Arial"/>
          <w:b/>
          <w:color w:val="000000"/>
          <w:sz w:val="28"/>
          <w:szCs w:val="28"/>
        </w:rPr>
        <w:t xml:space="preserve"> – </w:t>
      </w:r>
      <w:r w:rsidR="003676F8" w:rsidRPr="007F7D3C">
        <w:rPr>
          <w:rFonts w:cs="Arial"/>
          <w:b/>
          <w:color w:val="000000"/>
          <w:sz w:val="28"/>
          <w:szCs w:val="28"/>
        </w:rPr>
        <w:t>20</w:t>
      </w:r>
      <w:r>
        <w:rPr>
          <w:rFonts w:cs="Arial"/>
          <w:b/>
          <w:color w:val="000000"/>
          <w:sz w:val="28"/>
          <w:szCs w:val="28"/>
        </w:rPr>
        <w:t>25</w:t>
      </w:r>
    </w:p>
    <w:p w14:paraId="2B2344AB" w14:textId="77777777" w:rsidR="00B11CD9" w:rsidRPr="007F7D3C" w:rsidRDefault="00B11CD9" w:rsidP="00AA3538">
      <w:pPr>
        <w:spacing w:before="0"/>
        <w:ind w:firstLine="0"/>
        <w:jc w:val="center"/>
        <w:rPr>
          <w:rFonts w:cs="Arial"/>
          <w:b/>
          <w:color w:val="000000"/>
          <w:sz w:val="28"/>
          <w:szCs w:val="28"/>
        </w:rPr>
      </w:pPr>
    </w:p>
    <w:p w14:paraId="030E21D3" w14:textId="77777777" w:rsidR="00B11CD9" w:rsidRPr="007F7D3C" w:rsidRDefault="00B11CD9" w:rsidP="00AA3538">
      <w:pPr>
        <w:spacing w:before="0"/>
        <w:ind w:firstLine="0"/>
        <w:jc w:val="center"/>
        <w:rPr>
          <w:rFonts w:cs="Arial"/>
          <w:b/>
          <w:color w:val="000000"/>
          <w:sz w:val="27"/>
          <w:szCs w:val="27"/>
        </w:rPr>
      </w:pPr>
    </w:p>
    <w:p w14:paraId="50345CFD" w14:textId="77777777" w:rsidR="00B11CD9" w:rsidRPr="007F7D3C" w:rsidRDefault="00B11CD9" w:rsidP="00AA3538">
      <w:pPr>
        <w:spacing w:before="0"/>
        <w:ind w:firstLine="0"/>
        <w:jc w:val="center"/>
        <w:rPr>
          <w:rFonts w:cs="Arial"/>
          <w:b/>
          <w:sz w:val="28"/>
        </w:rPr>
      </w:pPr>
    </w:p>
    <w:p w14:paraId="03E03EBE" w14:textId="77777777" w:rsidR="000537C5" w:rsidRPr="007F7D3C" w:rsidRDefault="000537C5" w:rsidP="00AA3538">
      <w:pPr>
        <w:spacing w:before="0"/>
        <w:ind w:firstLine="0"/>
        <w:jc w:val="center"/>
        <w:rPr>
          <w:rFonts w:cs="Arial"/>
          <w:b/>
          <w:sz w:val="28"/>
        </w:rPr>
      </w:pPr>
    </w:p>
    <w:p w14:paraId="4CD3A78F" w14:textId="78C314C8" w:rsidR="00023DAC" w:rsidRPr="007F7D3C" w:rsidRDefault="00EC18B0" w:rsidP="00AA3538">
      <w:pPr>
        <w:spacing w:before="0"/>
        <w:ind w:firstLine="0"/>
        <w:jc w:val="center"/>
        <w:rPr>
          <w:rFonts w:cs="Arial"/>
          <w:b/>
          <w:sz w:val="28"/>
        </w:rPr>
      </w:pPr>
      <w:r>
        <w:rPr>
          <w:rFonts w:cs="Arial"/>
          <w:b/>
          <w:sz w:val="28"/>
        </w:rPr>
        <w:t>TÍTULO</w:t>
      </w:r>
    </w:p>
    <w:p w14:paraId="6ECFFD0D" w14:textId="77777777" w:rsidR="00ED001D" w:rsidRPr="007F7D3C" w:rsidRDefault="00ED001D" w:rsidP="00AA3538">
      <w:pPr>
        <w:spacing w:before="0"/>
        <w:ind w:firstLine="0"/>
        <w:jc w:val="center"/>
        <w:rPr>
          <w:rFonts w:cs="Arial"/>
        </w:rPr>
      </w:pPr>
    </w:p>
    <w:p w14:paraId="3C2BCF56" w14:textId="77777777" w:rsidR="00241830" w:rsidRPr="007F7D3C" w:rsidRDefault="00241830" w:rsidP="00AA3538">
      <w:pPr>
        <w:spacing w:before="0"/>
        <w:ind w:firstLine="0"/>
        <w:jc w:val="center"/>
        <w:rPr>
          <w:rFonts w:cs="Arial"/>
        </w:rPr>
      </w:pPr>
    </w:p>
    <w:p w14:paraId="77BDFA91" w14:textId="77777777" w:rsidR="000537C5" w:rsidRPr="007F7D3C" w:rsidRDefault="000537C5" w:rsidP="00AA3538">
      <w:pPr>
        <w:spacing w:before="0"/>
        <w:ind w:firstLine="0"/>
        <w:jc w:val="center"/>
        <w:rPr>
          <w:rFonts w:cs="Arial"/>
        </w:rPr>
      </w:pPr>
    </w:p>
    <w:p w14:paraId="4E429532" w14:textId="77777777" w:rsidR="00241830" w:rsidRPr="007F7D3C" w:rsidRDefault="00241830" w:rsidP="00AA3538">
      <w:pPr>
        <w:spacing w:before="0"/>
        <w:ind w:firstLine="0"/>
        <w:jc w:val="center"/>
        <w:rPr>
          <w:rFonts w:cs="Arial"/>
        </w:rPr>
      </w:pPr>
    </w:p>
    <w:p w14:paraId="6B627734" w14:textId="77777777" w:rsidR="00023DAC" w:rsidRPr="007F7D3C" w:rsidRDefault="00023DAC" w:rsidP="00AA3538">
      <w:pPr>
        <w:spacing w:before="0"/>
        <w:ind w:firstLine="0"/>
        <w:jc w:val="center"/>
        <w:rPr>
          <w:rFonts w:cs="Arial"/>
          <w:b/>
        </w:rPr>
      </w:pPr>
      <w:r w:rsidRPr="007F7D3C">
        <w:rPr>
          <w:rFonts w:cs="Arial"/>
          <w:b/>
        </w:rPr>
        <w:t>RESUMO</w:t>
      </w:r>
    </w:p>
    <w:p w14:paraId="3B83F024" w14:textId="77777777" w:rsidR="008A21A0" w:rsidRPr="007F7D3C" w:rsidRDefault="008A21A0" w:rsidP="00AA3538">
      <w:pPr>
        <w:spacing w:before="0"/>
        <w:rPr>
          <w:rFonts w:cs="Arial"/>
        </w:rPr>
      </w:pPr>
    </w:p>
    <w:p w14:paraId="56539B7E" w14:textId="6B193917" w:rsidR="00C85FAF" w:rsidRDefault="00EC18B0" w:rsidP="00AA3538">
      <w:pPr>
        <w:spacing w:before="0"/>
        <w:rPr>
          <w:rFonts w:cs="Arial"/>
        </w:rPr>
      </w:pPr>
      <w:r>
        <w:rPr>
          <w:rFonts w:cs="Arial"/>
        </w:rPr>
        <w:t>Um só parágrafo com no máximo 200 (duzentas) palavras.</w:t>
      </w:r>
    </w:p>
    <w:p w14:paraId="60812270" w14:textId="77777777" w:rsidR="003676F8" w:rsidRPr="007F7D3C" w:rsidRDefault="003676F8" w:rsidP="00AA3538">
      <w:pPr>
        <w:spacing w:before="0"/>
        <w:rPr>
          <w:rFonts w:cs="Arial"/>
        </w:rPr>
      </w:pPr>
    </w:p>
    <w:p w14:paraId="55131195" w14:textId="4C8FFE9E" w:rsidR="008F4299" w:rsidRPr="007F7D3C" w:rsidRDefault="00EC18B0" w:rsidP="00AA3538">
      <w:pPr>
        <w:spacing w:before="0"/>
        <w:rPr>
          <w:rFonts w:cs="Arial"/>
        </w:rPr>
      </w:pPr>
      <w:r w:rsidRPr="007F7D3C">
        <w:rPr>
          <w:rFonts w:cs="Arial"/>
          <w:b/>
        </w:rPr>
        <w:t>Palavras-chav</w:t>
      </w:r>
      <w:r>
        <w:rPr>
          <w:rFonts w:cs="Arial"/>
          <w:b/>
        </w:rPr>
        <w:t>e</w:t>
      </w:r>
      <w:r w:rsidR="008F4299" w:rsidRPr="007F7D3C">
        <w:rPr>
          <w:rFonts w:cs="Arial"/>
        </w:rPr>
        <w:t>:</w:t>
      </w:r>
      <w:r w:rsidR="00864FD5" w:rsidRPr="007F7D3C">
        <w:rPr>
          <w:rFonts w:cs="Arial"/>
        </w:rPr>
        <w:t xml:space="preserve"> </w:t>
      </w:r>
      <w:r w:rsidR="002A5110" w:rsidRPr="002A5110">
        <w:rPr>
          <w:rFonts w:cs="Arial"/>
          <w:bCs/>
          <w:iCs/>
        </w:rPr>
        <w:t>3 a 5 palavras ou expressões relevantes, separadas por ponto e vírgula.</w:t>
      </w:r>
    </w:p>
    <w:p w14:paraId="57965460" w14:textId="77777777" w:rsidR="001D010B" w:rsidRPr="007F7D3C" w:rsidRDefault="001D010B" w:rsidP="00AA3538">
      <w:pPr>
        <w:spacing w:before="0"/>
        <w:rPr>
          <w:rFonts w:cs="Arial"/>
          <w:color w:val="000000"/>
        </w:rPr>
      </w:pPr>
    </w:p>
    <w:p w14:paraId="3D2FB926" w14:textId="77777777" w:rsidR="007B514B" w:rsidRPr="007F7D3C" w:rsidRDefault="007B514B" w:rsidP="00AA3538">
      <w:pPr>
        <w:spacing w:before="0"/>
        <w:rPr>
          <w:rFonts w:cs="Arial"/>
          <w:b/>
          <w:szCs w:val="24"/>
        </w:rPr>
      </w:pPr>
      <w:r w:rsidRPr="007F7D3C">
        <w:rPr>
          <w:rFonts w:cs="Arial"/>
          <w:b/>
          <w:szCs w:val="24"/>
        </w:rPr>
        <w:br w:type="page"/>
      </w:r>
    </w:p>
    <w:sdt>
      <w:sdtPr>
        <w:rPr>
          <w:b/>
          <w:bCs/>
        </w:rPr>
        <w:id w:val="-212584116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14:paraId="6ADEAB36" w14:textId="77777777" w:rsidR="007B514B" w:rsidRPr="007F7D3C" w:rsidRDefault="00316B4A" w:rsidP="00AA3538">
          <w:pPr>
            <w:spacing w:before="0"/>
            <w:rPr>
              <w:lang w:val="en-US"/>
            </w:rPr>
          </w:pPr>
          <w:r w:rsidRPr="007F7D3C">
            <w:rPr>
              <w:noProof/>
              <w:lang w:eastAsia="pt-BR"/>
            </w:rPr>
            <mc:AlternateContent>
              <mc:Choice Requires="wps">
                <w:drawing>
                  <wp:anchor distT="0" distB="0" distL="114300" distR="114300" simplePos="0" relativeHeight="251769856" behindDoc="0" locked="0" layoutInCell="1" allowOverlap="1" wp14:anchorId="5C640401" wp14:editId="03FA9433">
                    <wp:simplePos x="0" y="0"/>
                    <wp:positionH relativeFrom="column">
                      <wp:posOffset>5600854</wp:posOffset>
                    </wp:positionH>
                    <wp:positionV relativeFrom="paragraph">
                      <wp:posOffset>-466655</wp:posOffset>
                    </wp:positionV>
                    <wp:extent cx="271305" cy="231112"/>
                    <wp:effectExtent l="0" t="0" r="0" b="0"/>
                    <wp:wrapNone/>
                    <wp:docPr id="3" name="Retângulo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71305" cy="231112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w14:anchorId="3FF5FF14" id="Retângulo 3" o:spid="_x0000_s1026" style="position:absolute;margin-left:441pt;margin-top:-36.75pt;width:21.35pt;height:18.2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" fillcolor="white [3212]" stroked="f" strokeweight="2pt"/>
                </w:pict>
              </mc:Fallback>
            </mc:AlternateContent>
          </w:r>
          <w:r w:rsidR="007B514B" w:rsidRPr="007F7D3C">
            <w:rPr>
              <w:lang w:val="en-US"/>
            </w:rPr>
            <w:t>SUMÁRIO</w:t>
          </w:r>
        </w:p>
        <w:p w14:paraId="7B5B3099" w14:textId="77777777" w:rsidR="007B514B" w:rsidRPr="007F7D3C" w:rsidRDefault="007B514B" w:rsidP="00AA3538">
          <w:pPr>
            <w:spacing w:before="0"/>
            <w:rPr>
              <w:rFonts w:cs="Arial"/>
              <w:lang w:val="en-US" w:eastAsia="pt-BR"/>
            </w:rPr>
          </w:pPr>
        </w:p>
        <w:p w14:paraId="6F0957EB" w14:textId="46A86BD6" w:rsidR="002F2076" w:rsidRDefault="007B514B" w:rsidP="00AA3538">
          <w:pPr>
            <w:pStyle w:val="Sumrio1"/>
            <w:spacing w:before="0" w:after="0"/>
            <w:rPr>
              <w:rFonts w:asciiTheme="minorHAnsi" w:eastAsiaTheme="minorEastAsia" w:hAnsiTheme="minorHAnsi"/>
              <w:noProof/>
              <w:kern w:val="2"/>
              <w:szCs w:val="24"/>
              <w:lang w:eastAsia="pt-BR"/>
              <w14:ligatures w14:val="standardContextual"/>
            </w:rPr>
          </w:pPr>
          <w:r w:rsidRPr="007F7D3C">
            <w:rPr>
              <w:rFonts w:cs="Arial"/>
            </w:rPr>
            <w:fldChar w:fldCharType="begin"/>
          </w:r>
          <w:r w:rsidRPr="007F7D3C">
            <w:rPr>
              <w:rFonts w:cs="Arial"/>
            </w:rPr>
            <w:instrText xml:space="preserve"> TOC \o "1-3" \h \z \u </w:instrText>
          </w:r>
          <w:r w:rsidRPr="007F7D3C">
            <w:rPr>
              <w:rFonts w:cs="Arial"/>
            </w:rPr>
            <w:fldChar w:fldCharType="separate"/>
          </w:r>
          <w:hyperlink w:anchor="_Toc195695604" w:history="1">
            <w:r w:rsidR="002F2076" w:rsidRPr="00C03CCB">
              <w:rPr>
                <w:rStyle w:val="Hyperlink"/>
                <w:noProof/>
              </w:rPr>
              <w:t>1.</w:t>
            </w:r>
            <w:r w:rsidR="002F2076">
              <w:rPr>
                <w:rFonts w:asciiTheme="minorHAnsi" w:eastAsiaTheme="minorEastAsia" w:hAnsiTheme="minorHAnsi"/>
                <w:noProof/>
                <w:kern w:val="2"/>
                <w:szCs w:val="24"/>
                <w:lang w:eastAsia="pt-BR"/>
                <w14:ligatures w14:val="standardContextual"/>
              </w:rPr>
              <w:tab/>
            </w:r>
            <w:r w:rsidR="002F2076" w:rsidRPr="00C03CCB">
              <w:rPr>
                <w:rStyle w:val="Hyperlink"/>
                <w:noProof/>
              </w:rPr>
              <w:t>INTRODUÇÃO</w:t>
            </w:r>
            <w:r w:rsidR="002F2076">
              <w:rPr>
                <w:noProof/>
                <w:webHidden/>
              </w:rPr>
              <w:tab/>
            </w:r>
            <w:r w:rsidR="002F2076">
              <w:rPr>
                <w:noProof/>
                <w:webHidden/>
              </w:rPr>
              <w:fldChar w:fldCharType="begin"/>
            </w:r>
            <w:r w:rsidR="002F2076">
              <w:rPr>
                <w:noProof/>
                <w:webHidden/>
              </w:rPr>
              <w:instrText xml:space="preserve"> PAGEREF _Toc195695604 \h </w:instrText>
            </w:r>
            <w:r w:rsidR="002F2076">
              <w:rPr>
                <w:noProof/>
                <w:webHidden/>
              </w:rPr>
            </w:r>
            <w:r w:rsidR="002F2076">
              <w:rPr>
                <w:noProof/>
                <w:webHidden/>
              </w:rPr>
              <w:fldChar w:fldCharType="separate"/>
            </w:r>
            <w:r w:rsidR="002F2076">
              <w:rPr>
                <w:noProof/>
                <w:webHidden/>
              </w:rPr>
              <w:t>3</w:t>
            </w:r>
            <w:r w:rsidR="002F2076">
              <w:rPr>
                <w:noProof/>
                <w:webHidden/>
              </w:rPr>
              <w:fldChar w:fldCharType="end"/>
            </w:r>
          </w:hyperlink>
        </w:p>
        <w:p w14:paraId="547ED1E6" w14:textId="70191267" w:rsidR="002F2076" w:rsidRDefault="002F2076" w:rsidP="00AA3538">
          <w:pPr>
            <w:pStyle w:val="Sumrio1"/>
            <w:spacing w:before="0" w:after="0"/>
            <w:rPr>
              <w:rFonts w:asciiTheme="minorHAnsi" w:eastAsiaTheme="minorEastAsia" w:hAnsiTheme="minorHAnsi"/>
              <w:noProof/>
              <w:kern w:val="2"/>
              <w:szCs w:val="24"/>
              <w:lang w:eastAsia="pt-BR"/>
              <w14:ligatures w14:val="standardContextual"/>
            </w:rPr>
          </w:pPr>
          <w:hyperlink w:anchor="_Toc195695605" w:history="1">
            <w:r w:rsidRPr="00C03CCB">
              <w:rPr>
                <w:rStyle w:val="Hyperlink"/>
                <w:noProof/>
              </w:rPr>
              <w:t>2.</w:t>
            </w:r>
            <w:r>
              <w:rPr>
                <w:rFonts w:asciiTheme="minorHAnsi" w:eastAsiaTheme="minorEastAsia" w:hAnsiTheme="minorHAnsi"/>
                <w:noProof/>
                <w:kern w:val="2"/>
                <w:szCs w:val="24"/>
                <w:lang w:eastAsia="pt-BR"/>
                <w14:ligatures w14:val="standardContextual"/>
              </w:rPr>
              <w:tab/>
            </w:r>
            <w:r w:rsidRPr="00C03CCB">
              <w:rPr>
                <w:rStyle w:val="Hyperlink"/>
                <w:noProof/>
              </w:rPr>
              <w:t>EXPOSIÇÃO OU DESENVOLVIMENTO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_Toc195695605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474464" w14:textId="480EC446" w:rsidR="002F2076" w:rsidRDefault="002F2076" w:rsidP="00AA3538">
          <w:pPr>
            <w:pStyle w:val="Sumrio1"/>
            <w:spacing w:before="0" w:after="0"/>
            <w:rPr>
              <w:rFonts w:asciiTheme="minorHAnsi" w:eastAsiaTheme="minorEastAsia" w:hAnsiTheme="minorHAnsi"/>
              <w:noProof/>
              <w:kern w:val="2"/>
              <w:szCs w:val="24"/>
              <w:lang w:eastAsia="pt-BR"/>
              <w14:ligatures w14:val="standardContextual"/>
            </w:rPr>
          </w:pPr>
          <w:hyperlink w:anchor="_Toc195695606" w:history="1">
            <w:r w:rsidRPr="00C03CCB">
              <w:rPr>
                <w:rStyle w:val="Hyperlink"/>
                <w:noProof/>
              </w:rPr>
              <w:t>3.</w:t>
            </w:r>
            <w:r>
              <w:rPr>
                <w:rFonts w:asciiTheme="minorHAnsi" w:eastAsiaTheme="minorEastAsia" w:hAnsiTheme="minorHAnsi"/>
                <w:noProof/>
                <w:kern w:val="2"/>
                <w:szCs w:val="24"/>
                <w:lang w:eastAsia="pt-BR"/>
                <w14:ligatures w14:val="standardContextual"/>
              </w:rPr>
              <w:tab/>
            </w:r>
            <w:r w:rsidRPr="00C03CCB">
              <w:rPr>
                <w:rStyle w:val="Hyperlink"/>
                <w:noProof/>
              </w:rPr>
              <w:t>CONCLUSÃO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_Toc195695606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177004" w14:textId="2C38CB74" w:rsidR="002F2076" w:rsidRDefault="002F2076" w:rsidP="00AA3538">
          <w:pPr>
            <w:pStyle w:val="Sumrio1"/>
            <w:spacing w:before="0" w:after="0"/>
            <w:rPr>
              <w:rFonts w:asciiTheme="minorHAnsi" w:eastAsiaTheme="minorEastAsia" w:hAnsiTheme="minorHAnsi"/>
              <w:noProof/>
              <w:kern w:val="2"/>
              <w:szCs w:val="24"/>
              <w:lang w:eastAsia="pt-BR"/>
              <w14:ligatures w14:val="standardContextual"/>
            </w:rPr>
          </w:pPr>
          <w:hyperlink w:anchor="_Toc195695607" w:history="1">
            <w:r w:rsidRPr="00C03CCB">
              <w:rPr>
                <w:rStyle w:val="Hyperlink"/>
                <w:noProof/>
              </w:rPr>
              <w:t>REFERÊNCIAS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_Toc195695607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F3F896" w14:textId="3EA6D42B" w:rsidR="007B514B" w:rsidRPr="0072505E" w:rsidRDefault="007B514B" w:rsidP="0072505E">
          <w:pPr>
            <w:pStyle w:val="Sumrio1"/>
            <w:spacing w:before="0" w:after="0"/>
          </w:pPr>
          <w:r w:rsidRPr="007F7D3C">
            <w:rPr>
              <w:b/>
              <w:bCs/>
            </w:rPr>
            <w:fldChar w:fldCharType="end"/>
          </w:r>
        </w:p>
      </w:sdtContent>
    </w:sdt>
    <w:p w14:paraId="2722D3B0" w14:textId="342EDD9E" w:rsidR="0072505E" w:rsidRDefault="0072505E" w:rsidP="00AA3538">
      <w:pPr>
        <w:spacing w:before="0"/>
        <w:rPr>
          <w:rFonts w:cs="Arial"/>
          <w:szCs w:val="24"/>
        </w:rPr>
      </w:pPr>
    </w:p>
    <w:p w14:paraId="04F8B86A" w14:textId="77777777" w:rsidR="0072505E" w:rsidRDefault="0072505E" w:rsidP="00AA3538">
      <w:pPr>
        <w:spacing w:before="0"/>
        <w:rPr>
          <w:rFonts w:cs="Arial"/>
          <w:szCs w:val="24"/>
        </w:rPr>
      </w:pPr>
    </w:p>
    <w:p w14:paraId="681F96DD" w14:textId="77777777" w:rsidR="002D369D" w:rsidRDefault="002D369D" w:rsidP="00AA3538">
      <w:pPr>
        <w:spacing w:before="0"/>
        <w:rPr>
          <w:rFonts w:cs="Arial"/>
          <w:b/>
          <w:szCs w:val="24"/>
        </w:rPr>
      </w:pPr>
    </w:p>
    <w:p w14:paraId="56312431" w14:textId="77777777" w:rsidR="002D369D" w:rsidRDefault="002D369D" w:rsidP="00AA3538">
      <w:pPr>
        <w:spacing w:before="0"/>
        <w:rPr>
          <w:rFonts w:cs="Arial"/>
          <w:b/>
          <w:szCs w:val="24"/>
        </w:rPr>
      </w:pPr>
    </w:p>
    <w:p w14:paraId="59949205" w14:textId="517D7CFF" w:rsidR="008F4299" w:rsidRDefault="008F4299" w:rsidP="00AA3538">
      <w:pPr>
        <w:spacing w:before="0"/>
        <w:rPr>
          <w:rFonts w:cs="Arial"/>
          <w:b/>
          <w:szCs w:val="24"/>
        </w:rPr>
      </w:pPr>
      <w:r w:rsidRPr="007F7D3C">
        <w:rPr>
          <w:rFonts w:cs="Arial"/>
          <w:b/>
          <w:szCs w:val="24"/>
        </w:rPr>
        <w:br w:type="page"/>
      </w:r>
    </w:p>
    <w:p w14:paraId="33B2A9A7" w14:textId="5984C7B8" w:rsidR="00FC58EA" w:rsidRPr="006D26B6" w:rsidRDefault="0072505E" w:rsidP="00AA3538">
      <w:pPr>
        <w:pStyle w:val="Ttulo1"/>
        <w:spacing w:before="0" w:after="0"/>
        <w:ind w:firstLine="709"/>
      </w:pPr>
      <w:r>
        <w:rPr>
          <w:caps w:val="0"/>
        </w:rPr>
        <w:lastRenderedPageBreak/>
        <w:t>EXPOSIÇÃO</w:t>
      </w:r>
    </w:p>
    <w:p w14:paraId="6E11C00C" w14:textId="175928F2" w:rsidR="00B12706" w:rsidRDefault="00EC18B0" w:rsidP="00AA3538">
      <w:pPr>
        <w:spacing w:before="0"/>
      </w:pPr>
      <w:r>
        <w:t>XXXXXXXX</w:t>
      </w:r>
      <w:r w:rsidR="006D26B6">
        <w:t>XXXXXXXXXXXXXXXXXXXXXXXXXXXXXXXXXXXXXXXXXXXXXXXXXXXXXXXXXXXXXXXXXXXXXXXXXXXXXX</w:t>
      </w:r>
    </w:p>
    <w:p w14:paraId="43B2A77D" w14:textId="1F215699" w:rsidR="006D26B6" w:rsidRDefault="006D26B6" w:rsidP="00AA3538">
      <w:pPr>
        <w:spacing w:before="0"/>
      </w:pPr>
      <w:r>
        <w:t>XXXXXXXXXXXXXXXXXXXXXXXXXXXXXXXXXXXXXXXXXXXXXXXXXXXXXXXXXXXXXXXXX.</w:t>
      </w:r>
    </w:p>
    <w:p w14:paraId="7D793B9A" w14:textId="77777777" w:rsidR="006D26B6" w:rsidRPr="007F7D3C" w:rsidRDefault="006D26B6" w:rsidP="00AA3538">
      <w:pPr>
        <w:spacing w:before="0"/>
      </w:pPr>
    </w:p>
    <w:p w14:paraId="3A019002" w14:textId="77777777" w:rsidR="00515849" w:rsidRPr="001E7B7F" w:rsidRDefault="004E155E" w:rsidP="00AA3538">
      <w:pPr>
        <w:spacing w:before="0"/>
        <w:rPr>
          <w:rFonts w:cs="Arial"/>
          <w:szCs w:val="24"/>
        </w:rPr>
      </w:pPr>
      <w:r w:rsidRPr="001E7B7F">
        <w:rPr>
          <w:rFonts w:cs="Arial"/>
          <w:szCs w:val="24"/>
        </w:rPr>
        <w:t xml:space="preserve">Modelo </w:t>
      </w:r>
      <w:r>
        <w:rPr>
          <w:rFonts w:cs="Arial"/>
          <w:szCs w:val="24"/>
        </w:rPr>
        <w:t>d</w:t>
      </w:r>
      <w:r w:rsidRPr="001E7B7F">
        <w:rPr>
          <w:rFonts w:cs="Arial"/>
          <w:szCs w:val="24"/>
        </w:rPr>
        <w:t>e Ilustrações</w:t>
      </w:r>
    </w:p>
    <w:p w14:paraId="68FE7C1C" w14:textId="77777777" w:rsidR="00515849" w:rsidRPr="001E7B7F" w:rsidRDefault="00515849" w:rsidP="00AA3538">
      <w:pPr>
        <w:spacing w:before="0"/>
        <w:rPr>
          <w:rFonts w:cs="Arial"/>
          <w:szCs w:val="24"/>
        </w:rPr>
      </w:pPr>
    </w:p>
    <w:p w14:paraId="05EC20C8" w14:textId="77777777" w:rsidR="00515849" w:rsidRPr="001E7B7F" w:rsidRDefault="00515849" w:rsidP="00AA3538">
      <w:pPr>
        <w:spacing w:before="0"/>
        <w:rPr>
          <w:rFonts w:cs="Arial"/>
          <w:szCs w:val="24"/>
        </w:rPr>
      </w:pPr>
      <w:r w:rsidRPr="001E7B7F">
        <w:rPr>
          <w:rFonts w:cs="Arial"/>
          <w:szCs w:val="24"/>
        </w:rPr>
        <w:t>Em caso de ilustraç</w:t>
      </w:r>
      <w:r w:rsidR="001E7B7F">
        <w:rPr>
          <w:rFonts w:cs="Arial"/>
          <w:szCs w:val="24"/>
        </w:rPr>
        <w:t>ão</w:t>
      </w:r>
      <w:r w:rsidRPr="001E7B7F">
        <w:rPr>
          <w:rFonts w:cs="Arial"/>
          <w:szCs w:val="24"/>
        </w:rPr>
        <w:t xml:space="preserve"> em seu trabalho, deve seguir as recomendações abaixo, conforme figura 1.</w:t>
      </w:r>
    </w:p>
    <w:p w14:paraId="4EB24DA1" w14:textId="77777777" w:rsidR="001E7B7F" w:rsidRDefault="001E7B7F" w:rsidP="00AA3538">
      <w:pPr>
        <w:spacing w:before="0"/>
        <w:jc w:val="center"/>
        <w:rPr>
          <w:rFonts w:cs="Arial"/>
          <w:sz w:val="20"/>
          <w:szCs w:val="24"/>
        </w:rPr>
      </w:pPr>
      <w:r w:rsidRPr="007F7D3C">
        <w:rPr>
          <w:rFonts w:cs="Arial"/>
          <w:noProof/>
          <w:szCs w:val="24"/>
          <w:lang w:eastAsia="pt-BR"/>
        </w:rPr>
        <w:drawing>
          <wp:inline distT="0" distB="0" distL="0" distR="0" wp14:anchorId="3F142957" wp14:editId="0382CD05">
            <wp:extent cx="3581400" cy="2383647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256" cy="238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90370" w14:textId="77777777" w:rsidR="00515849" w:rsidRDefault="00515849" w:rsidP="00AA3538">
      <w:pPr>
        <w:spacing w:before="0"/>
        <w:jc w:val="center"/>
        <w:rPr>
          <w:rFonts w:cs="Arial"/>
          <w:sz w:val="20"/>
          <w:szCs w:val="24"/>
        </w:rPr>
      </w:pPr>
      <w:r w:rsidRPr="001E7B7F">
        <w:rPr>
          <w:rFonts w:cs="Arial"/>
          <w:sz w:val="20"/>
          <w:szCs w:val="24"/>
        </w:rPr>
        <w:t xml:space="preserve">Figura 1: </w:t>
      </w:r>
      <w:r w:rsidR="001E7B7F">
        <w:rPr>
          <w:rFonts w:cs="Arial"/>
          <w:sz w:val="20"/>
          <w:szCs w:val="24"/>
        </w:rPr>
        <w:t>Imagem aérea da baia</w:t>
      </w:r>
      <w:r w:rsidRPr="001E7B7F">
        <w:rPr>
          <w:rFonts w:cs="Arial"/>
          <w:sz w:val="20"/>
          <w:szCs w:val="24"/>
        </w:rPr>
        <w:t xml:space="preserve"> (Silva, 2019).</w:t>
      </w:r>
    </w:p>
    <w:p w14:paraId="56E5B362" w14:textId="77777777" w:rsidR="004E155E" w:rsidRPr="001E7B7F" w:rsidRDefault="004E155E" w:rsidP="00AA3538">
      <w:pPr>
        <w:spacing w:before="0"/>
        <w:jc w:val="center"/>
        <w:rPr>
          <w:rFonts w:cs="Arial"/>
          <w:sz w:val="20"/>
          <w:szCs w:val="24"/>
        </w:rPr>
      </w:pPr>
    </w:p>
    <w:p w14:paraId="451F8C52" w14:textId="77777777" w:rsidR="00515849" w:rsidRDefault="00515849" w:rsidP="00AA3538">
      <w:pPr>
        <w:spacing w:before="0"/>
        <w:rPr>
          <w:rFonts w:cs="Arial"/>
          <w:szCs w:val="24"/>
        </w:rPr>
      </w:pPr>
      <w:r w:rsidRPr="001E7B7F">
        <w:rPr>
          <w:rFonts w:cs="Arial"/>
          <w:szCs w:val="24"/>
        </w:rPr>
        <w:t>Quando a ilustração é de autoria externa, citar a fonte da autoria. Caso o autor seja você, escreva ‘autoria própria’. Já com relação às tabelas, seguir o modelo deste template conforme Tabela 1. Lembre-se que, em geral, tabelas e gráficos é você quem constrói, então não há necessidade de colocar a autoria.</w:t>
      </w:r>
    </w:p>
    <w:p w14:paraId="6656F7D5" w14:textId="77777777" w:rsidR="004E155E" w:rsidRPr="001E7B7F" w:rsidRDefault="004E155E" w:rsidP="00AA3538">
      <w:pPr>
        <w:spacing w:before="0"/>
        <w:rPr>
          <w:rFonts w:cs="Arial"/>
          <w:szCs w:val="24"/>
        </w:rPr>
      </w:pPr>
    </w:p>
    <w:p w14:paraId="316EA29C" w14:textId="77777777" w:rsidR="00515849" w:rsidRPr="001E7B7F" w:rsidRDefault="00515849" w:rsidP="00AA3538">
      <w:pPr>
        <w:spacing w:before="0"/>
        <w:rPr>
          <w:rFonts w:cs="Arial"/>
          <w:szCs w:val="24"/>
        </w:rPr>
      </w:pPr>
      <w:r w:rsidRPr="001E7B7F">
        <w:rPr>
          <w:rFonts w:cs="Arial"/>
          <w:szCs w:val="24"/>
        </w:rPr>
        <w:t>Tabela1: Este é um exemplo de tabela.</w:t>
      </w:r>
    </w:p>
    <w:tbl>
      <w:tblPr>
        <w:tblStyle w:val="Tabelacomgrade"/>
        <w:tblW w:w="9639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9"/>
        <w:gridCol w:w="3259"/>
        <w:gridCol w:w="3121"/>
      </w:tblGrid>
      <w:tr w:rsidR="00515849" w:rsidRPr="00515849" w14:paraId="3683AAC9" w14:textId="77777777" w:rsidTr="004C6CA3"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</w:tcPr>
          <w:p w14:paraId="7C611AA7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b/>
                <w:bCs/>
                <w:iCs/>
                <w:color w:val="000000"/>
                <w:kern w:val="2"/>
                <w:sz w:val="20"/>
                <w:szCs w:val="16"/>
                <w:lang w:eastAsia="pt-BR"/>
              </w:rPr>
              <w:t>Título 1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</w:tcPr>
          <w:p w14:paraId="34486CA8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b/>
                <w:bCs/>
                <w:iCs/>
                <w:color w:val="000000"/>
                <w:kern w:val="2"/>
                <w:sz w:val="20"/>
                <w:szCs w:val="16"/>
                <w:lang w:eastAsia="pt-BR"/>
              </w:rPr>
              <w:t>Título 2</w:t>
            </w:r>
          </w:p>
        </w:tc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</w:tcPr>
          <w:p w14:paraId="597D49C3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b/>
                <w:bCs/>
                <w:iCs/>
                <w:color w:val="000000"/>
                <w:kern w:val="2"/>
                <w:sz w:val="20"/>
                <w:szCs w:val="16"/>
                <w:lang w:eastAsia="pt-BR"/>
              </w:rPr>
              <w:t>Título 3</w:t>
            </w:r>
          </w:p>
        </w:tc>
      </w:tr>
      <w:tr w:rsidR="00515849" w:rsidRPr="00515849" w14:paraId="4AC0ACD9" w14:textId="77777777" w:rsidTr="004C6CA3">
        <w:tc>
          <w:tcPr>
            <w:tcW w:w="3259" w:type="dxa"/>
            <w:tcBorders>
              <w:top w:val="single" w:sz="4" w:space="0" w:color="auto"/>
            </w:tcBorders>
            <w:vAlign w:val="center"/>
          </w:tcPr>
          <w:p w14:paraId="743BBEE7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  <w:tc>
          <w:tcPr>
            <w:tcW w:w="3259" w:type="dxa"/>
            <w:tcBorders>
              <w:top w:val="single" w:sz="4" w:space="0" w:color="auto"/>
            </w:tcBorders>
            <w:vAlign w:val="center"/>
          </w:tcPr>
          <w:p w14:paraId="3317949C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  <w:tc>
          <w:tcPr>
            <w:tcW w:w="3121" w:type="dxa"/>
            <w:tcBorders>
              <w:top w:val="single" w:sz="4" w:space="0" w:color="auto"/>
            </w:tcBorders>
            <w:vAlign w:val="center"/>
          </w:tcPr>
          <w:p w14:paraId="2AAD05B5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</w:tr>
      <w:tr w:rsidR="00515849" w:rsidRPr="00515849" w14:paraId="50CEDF60" w14:textId="77777777" w:rsidTr="004C6CA3">
        <w:tc>
          <w:tcPr>
            <w:tcW w:w="3259" w:type="dxa"/>
            <w:vAlign w:val="center"/>
          </w:tcPr>
          <w:p w14:paraId="5CB3CE3B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  <w:tc>
          <w:tcPr>
            <w:tcW w:w="3259" w:type="dxa"/>
            <w:vAlign w:val="center"/>
          </w:tcPr>
          <w:p w14:paraId="78FB9F9F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  <w:tc>
          <w:tcPr>
            <w:tcW w:w="3121" w:type="dxa"/>
            <w:vAlign w:val="center"/>
          </w:tcPr>
          <w:p w14:paraId="68279012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</w:tr>
    </w:tbl>
    <w:p w14:paraId="2B5C41BD" w14:textId="77777777" w:rsidR="00515849" w:rsidRDefault="00515849" w:rsidP="00AA3538">
      <w:pPr>
        <w:spacing w:before="0"/>
        <w:jc w:val="center"/>
        <w:rPr>
          <w:rFonts w:cs="Arial"/>
          <w:szCs w:val="24"/>
          <w:highlight w:val="yellow"/>
        </w:rPr>
      </w:pPr>
    </w:p>
    <w:p w14:paraId="287C21AB" w14:textId="77777777" w:rsidR="003D01A2" w:rsidRDefault="003D01A2" w:rsidP="00AA3538">
      <w:pPr>
        <w:spacing w:before="0"/>
        <w:jc w:val="center"/>
        <w:rPr>
          <w:rFonts w:cs="Arial"/>
          <w:szCs w:val="24"/>
          <w:highlight w:val="yellow"/>
        </w:rPr>
      </w:pPr>
    </w:p>
    <w:p w14:paraId="5A9E44DF" w14:textId="0574D0EF" w:rsidR="006D26B6" w:rsidRDefault="0072505E" w:rsidP="00AA3538">
      <w:pPr>
        <w:pStyle w:val="Ttulo1"/>
        <w:spacing w:before="0" w:after="0"/>
        <w:ind w:firstLine="709"/>
      </w:pPr>
      <w:r>
        <w:rPr>
          <w:caps w:val="0"/>
        </w:rPr>
        <w:t>CONCLUSÃO</w:t>
      </w:r>
    </w:p>
    <w:p w14:paraId="0C2296DF" w14:textId="32C000AD" w:rsidR="00AE5B43" w:rsidRDefault="006D26B6" w:rsidP="00AA3538">
      <w:pPr>
        <w:spacing w:before="0"/>
      </w:pPr>
      <w:r>
        <w:t>xxxxxxxxxxxxxxxxxxxxxxxxxxxxxxxxxxxxxxxxxxxxxxxxxxxxxxxxxxxxxxxxxxxxxxxxxxxxxxxxxxxxxxxxxxxxxxxxxxxxxxxxxxxxxx.</w:t>
      </w:r>
    </w:p>
    <w:p w14:paraId="4F368414" w14:textId="43BAE189" w:rsidR="006D26B6" w:rsidRDefault="003D01A2" w:rsidP="00AA3538">
      <w:pPr>
        <w:spacing w:before="0"/>
      </w:pPr>
      <w:proofErr w:type="spellStart"/>
      <w:r>
        <w:t>xxxxxxxxxxxxxxxxxxxxx</w:t>
      </w:r>
      <w:r w:rsidR="006D26B6">
        <w:t>xxxxxx</w:t>
      </w:r>
      <w:proofErr w:type="spellEnd"/>
      <w:r w:rsidR="006D26B6">
        <w:t>.</w:t>
      </w:r>
    </w:p>
    <w:p w14:paraId="5A31EA2C" w14:textId="59691C9F" w:rsidR="006D26B6" w:rsidRPr="006D26B6" w:rsidRDefault="006D26B6" w:rsidP="00AA3538">
      <w:pPr>
        <w:spacing w:before="0"/>
      </w:pPr>
      <w:r w:rsidRPr="006D26B6">
        <w:t>O tamanho máximo do arquivo deverá ser de 10 MB, em formato “.</w:t>
      </w:r>
      <w:proofErr w:type="spellStart"/>
      <w:r w:rsidRPr="006D26B6">
        <w:t>pdf</w:t>
      </w:r>
      <w:proofErr w:type="spellEnd"/>
      <w:r w:rsidRPr="006D26B6">
        <w:t>”</w:t>
      </w:r>
      <w:r>
        <w:t xml:space="preserve"> e t</w:t>
      </w:r>
      <w:r w:rsidRPr="006D26B6">
        <w:t>amanho máximo de 25 (vinte e cinco) páginas, incluindo gráficos, fotografias com legenda explicativa do conteúdo, anexos, bibliografia.</w:t>
      </w:r>
    </w:p>
    <w:p w14:paraId="2602AE06" w14:textId="5837D834" w:rsidR="00780DBC" w:rsidRPr="007F7D3C" w:rsidRDefault="006D26B6" w:rsidP="00AA3538">
      <w:pPr>
        <w:spacing w:before="0"/>
        <w:rPr>
          <w:rFonts w:cs="Arial"/>
          <w:szCs w:val="24"/>
        </w:rPr>
      </w:pPr>
      <w:r>
        <w:t>Lembre-se de r</w:t>
      </w:r>
      <w:r w:rsidRPr="006D26B6">
        <w:t>evisar o artigo cuidadosamente antes de submeter, verificando a gramática, ortografia</w:t>
      </w:r>
      <w:r w:rsidR="008F0833">
        <w:t xml:space="preserve">, </w:t>
      </w:r>
      <w:r w:rsidR="008F0833" w:rsidRPr="008F0833">
        <w:rPr>
          <w:u w:val="single"/>
        </w:rPr>
        <w:t>não</w:t>
      </w:r>
      <w:r w:rsidR="0072505E">
        <w:rPr>
          <w:u w:val="single"/>
        </w:rPr>
        <w:t xml:space="preserve"> pode</w:t>
      </w:r>
      <w:r w:rsidR="008F0833" w:rsidRPr="008F0833">
        <w:rPr>
          <w:u w:val="single"/>
        </w:rPr>
        <w:t xml:space="preserve"> haver qualquer menção sobre autoria do artigo</w:t>
      </w:r>
      <w:r w:rsidR="008F0833">
        <w:t xml:space="preserve"> </w:t>
      </w:r>
      <w:r w:rsidRPr="006D26B6">
        <w:t xml:space="preserve">e </w:t>
      </w:r>
      <w:r>
        <w:lastRenderedPageBreak/>
        <w:t xml:space="preserve">consultar o Regulamento de Trabalhos no site do COBREAP: </w:t>
      </w:r>
      <w:hyperlink r:id="rId9" w:history="1">
        <w:r w:rsidR="00296FEA" w:rsidRPr="00DB7851">
          <w:rPr>
            <w:rStyle w:val="Hyperlink"/>
          </w:rPr>
          <w:t>https://cobreap.com.br</w:t>
        </w:r>
      </w:hyperlink>
      <w:r w:rsidR="00296FEA">
        <w:t xml:space="preserve"> </w:t>
      </w:r>
      <w:r w:rsidR="00724F36" w:rsidRPr="007F7D3C">
        <w:rPr>
          <w:rFonts w:cs="Arial"/>
        </w:rPr>
        <w:tab/>
      </w:r>
      <w:r w:rsidR="00780DBC" w:rsidRPr="007F7D3C">
        <w:rPr>
          <w:rFonts w:cs="Arial"/>
          <w:szCs w:val="24"/>
        </w:rPr>
        <w:br w:type="page"/>
      </w:r>
    </w:p>
    <w:p w14:paraId="1A097E70" w14:textId="23175D87" w:rsidR="003067A6" w:rsidRPr="007F7D3C" w:rsidRDefault="00203E6A" w:rsidP="00AA3538">
      <w:pPr>
        <w:pStyle w:val="Ttulo1"/>
        <w:numPr>
          <w:ilvl w:val="0"/>
          <w:numId w:val="0"/>
        </w:numPr>
        <w:spacing w:before="0" w:after="0"/>
        <w:ind w:firstLine="709"/>
      </w:pPr>
      <w:bookmarkStart w:id="0" w:name="_Toc374077348"/>
      <w:bookmarkStart w:id="1" w:name="_Toc195695607"/>
      <w:r w:rsidRPr="007F7D3C">
        <w:rPr>
          <w:caps w:val="0"/>
        </w:rPr>
        <w:lastRenderedPageBreak/>
        <w:t>REFERÊNCIAS</w:t>
      </w:r>
      <w:bookmarkEnd w:id="0"/>
      <w:bookmarkEnd w:id="1"/>
    </w:p>
    <w:p w14:paraId="7944417C" w14:textId="77777777" w:rsidR="00780DBC" w:rsidRPr="007F7D3C" w:rsidRDefault="00780DBC" w:rsidP="00AA3538">
      <w:pPr>
        <w:spacing w:before="0"/>
        <w:rPr>
          <w:rFonts w:cs="Arial"/>
        </w:rPr>
      </w:pPr>
      <w:r w:rsidRPr="007F7D3C">
        <w:rPr>
          <w:rFonts w:cs="Arial"/>
        </w:rPr>
        <w:t xml:space="preserve">ASSOCIAÇÃO BRASILEIRA DE NORMAS TÉCNICAS. </w:t>
      </w:r>
      <w:r w:rsidRPr="007F7D3C">
        <w:rPr>
          <w:rFonts w:cs="Arial"/>
          <w:b/>
        </w:rPr>
        <w:t>NBR 14653-1 – Norma brasileira para avaliação de bens – Parte 1: procedimentos gerais</w:t>
      </w:r>
      <w:r w:rsidRPr="007F7D3C">
        <w:rPr>
          <w:rFonts w:cs="Arial"/>
        </w:rPr>
        <w:t>. São Paulo: ABNT, 2001.</w:t>
      </w:r>
    </w:p>
    <w:p w14:paraId="4A913818" w14:textId="77777777" w:rsidR="00780DBC" w:rsidRPr="007F7D3C" w:rsidRDefault="00780DBC" w:rsidP="00AA3538">
      <w:pPr>
        <w:spacing w:before="0"/>
        <w:rPr>
          <w:rFonts w:cs="Arial"/>
        </w:rPr>
      </w:pPr>
      <w:r w:rsidRPr="007F7D3C">
        <w:rPr>
          <w:rFonts w:cs="Arial"/>
        </w:rPr>
        <w:t xml:space="preserve">ASSOCIAÇÃO BRASILEIRA DE NORMAS TÉCNICAS. </w:t>
      </w:r>
      <w:r w:rsidRPr="007F7D3C">
        <w:rPr>
          <w:rFonts w:cs="Arial"/>
          <w:b/>
        </w:rPr>
        <w:t>NBR 14653-2 – Avaliação de bens - Parte 2: Imóveis urbanos</w:t>
      </w:r>
      <w:r w:rsidRPr="007F7D3C">
        <w:rPr>
          <w:rFonts w:cs="Arial"/>
        </w:rPr>
        <w:t>. São Paulo: ABNT, 2004.</w:t>
      </w:r>
    </w:p>
    <w:p w14:paraId="4021C8E9" w14:textId="77777777" w:rsidR="00780DBC" w:rsidRPr="007F7D3C" w:rsidRDefault="00780DBC" w:rsidP="00AA3538">
      <w:pPr>
        <w:spacing w:before="0"/>
        <w:rPr>
          <w:rFonts w:cs="Arial"/>
        </w:rPr>
      </w:pPr>
      <w:r w:rsidRPr="007F7D3C">
        <w:rPr>
          <w:rFonts w:cs="Arial"/>
        </w:rPr>
        <w:t xml:space="preserve">ASSOCIAÇÃO BRASILEIRA DE NORMAS TÉCNICAS. </w:t>
      </w:r>
      <w:r w:rsidRPr="007F7D3C">
        <w:rPr>
          <w:rFonts w:cs="Arial"/>
          <w:b/>
        </w:rPr>
        <w:t>NBR 14653-4 – Norma brasileira para avaliação de bens – Parte 4: Empreendimentos</w:t>
      </w:r>
      <w:r w:rsidRPr="007F7D3C">
        <w:rPr>
          <w:rFonts w:cs="Arial"/>
        </w:rPr>
        <w:t>. São Paulo: ABNT, 2002.</w:t>
      </w:r>
    </w:p>
    <w:p w14:paraId="6B256477" w14:textId="77777777" w:rsidR="00780DBC" w:rsidRPr="007F7D3C" w:rsidRDefault="00780DBC" w:rsidP="00AA3538">
      <w:pPr>
        <w:spacing w:before="0"/>
        <w:rPr>
          <w:rFonts w:cs="Arial"/>
        </w:rPr>
      </w:pPr>
      <w:r w:rsidRPr="007F7D3C">
        <w:rPr>
          <w:rFonts w:cs="Arial"/>
        </w:rPr>
        <w:t xml:space="preserve">ASSOCIAÇÃO BRASILEIRA DE NORMAS TÉCNICAS. </w:t>
      </w:r>
      <w:r w:rsidRPr="007F7D3C">
        <w:rPr>
          <w:rFonts w:cs="Arial"/>
          <w:b/>
        </w:rPr>
        <w:t>NBR 14653-6 – Norma brasileira para avaliação de bens – Parte 6: Recursos naturais</w:t>
      </w:r>
      <w:r w:rsidRPr="007F7D3C">
        <w:rPr>
          <w:rFonts w:cs="Arial"/>
        </w:rPr>
        <w:t>. São Paulo: ABNT, 2008.</w:t>
      </w:r>
    </w:p>
    <w:p w14:paraId="148C108F" w14:textId="38B3863E" w:rsidR="00EB2AC3" w:rsidRDefault="00EB2AC3" w:rsidP="00AA3538">
      <w:pPr>
        <w:spacing w:before="0"/>
        <w:rPr>
          <w:rFonts w:cs="Arial"/>
        </w:rPr>
      </w:pPr>
    </w:p>
    <w:p w14:paraId="5A31BF54" w14:textId="266E750E" w:rsidR="0072505E" w:rsidRDefault="0072505E" w:rsidP="00AA3538">
      <w:pPr>
        <w:spacing w:before="0"/>
        <w:rPr>
          <w:rFonts w:cs="Arial"/>
        </w:rPr>
      </w:pPr>
    </w:p>
    <w:p w14:paraId="768D6383" w14:textId="03C9A7B3" w:rsidR="0072505E" w:rsidRDefault="0072505E" w:rsidP="00AA3538">
      <w:pPr>
        <w:spacing w:before="0"/>
        <w:rPr>
          <w:rFonts w:cs="Arial"/>
        </w:rPr>
      </w:pPr>
    </w:p>
    <w:p w14:paraId="6A334009" w14:textId="14C59B3F" w:rsidR="0072505E" w:rsidRPr="0072505E" w:rsidRDefault="0072505E" w:rsidP="00AA3538">
      <w:pPr>
        <w:spacing w:before="0"/>
        <w:rPr>
          <w:rFonts w:cs="Arial"/>
          <w:b/>
        </w:rPr>
      </w:pPr>
      <w:r w:rsidRPr="003D01A2">
        <w:rPr>
          <w:rFonts w:cs="Arial"/>
          <w:b/>
        </w:rPr>
        <w:t>ANEXOS</w:t>
      </w:r>
    </w:p>
    <w:sectPr w:rsidR="0072505E" w:rsidRPr="0072505E" w:rsidSect="00F70A59">
      <w:headerReference w:type="default" r:id="rId10"/>
      <w:footerReference w:type="default" r:id="rId11"/>
      <w:pgSz w:w="11906" w:h="16838" w:code="9"/>
      <w:pgMar w:top="1701" w:right="1134" w:bottom="1134" w:left="1701" w:header="624" w:footer="102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B5B34" w14:textId="77777777" w:rsidR="00267822" w:rsidRDefault="00267822" w:rsidP="00FC58EA">
      <w:r>
        <w:separator/>
      </w:r>
    </w:p>
  </w:endnote>
  <w:endnote w:type="continuationSeparator" w:id="0">
    <w:p w14:paraId="160C7803" w14:textId="77777777" w:rsidR="00267822" w:rsidRDefault="00267822" w:rsidP="00FC5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s 72 1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DF062" w14:textId="0ABACA86" w:rsidR="00F70A59" w:rsidRDefault="00F70A59" w:rsidP="00F70A59">
    <w:pPr>
      <w:pStyle w:val="Rodap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F680AF8" wp14:editId="11DCFA69">
          <wp:simplePos x="0" y="0"/>
          <wp:positionH relativeFrom="margin">
            <wp:posOffset>-91440</wp:posOffset>
          </wp:positionH>
          <wp:positionV relativeFrom="paragraph">
            <wp:posOffset>-305435</wp:posOffset>
          </wp:positionV>
          <wp:extent cx="5760085" cy="1278367"/>
          <wp:effectExtent l="0" t="0" r="0" b="0"/>
          <wp:wrapNone/>
          <wp:docPr id="1157692215" name="Imagem 4" descr="Interface gráfica do usuário, Texto, Aplicativ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7692215" name="Imagem 4" descr="Interface gráfica do usuário, Texto, Aplicativ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85" cy="12783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D6EF2E" w14:textId="77777777" w:rsidR="0027707F" w:rsidRDefault="0027707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3814F" w14:textId="77777777" w:rsidR="00267822" w:rsidRDefault="00267822" w:rsidP="00FC58EA">
      <w:r>
        <w:separator/>
      </w:r>
    </w:p>
  </w:footnote>
  <w:footnote w:type="continuationSeparator" w:id="0">
    <w:p w14:paraId="7CF6D9E9" w14:textId="77777777" w:rsidR="00267822" w:rsidRDefault="00267822" w:rsidP="00FC58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E89A7" w14:textId="49B901B0" w:rsidR="00F70A59" w:rsidRDefault="00F70A59">
    <w:pPr>
      <w:pStyle w:val="Cabealho"/>
    </w:pPr>
    <w:r>
      <w:rPr>
        <w:noProof/>
      </w:rPr>
      <w:drawing>
        <wp:inline distT="0" distB="0" distL="0" distR="0" wp14:anchorId="120F544B" wp14:editId="71218A60">
          <wp:extent cx="4713416" cy="1046378"/>
          <wp:effectExtent l="0" t="0" r="0" b="1905"/>
          <wp:docPr id="1673741487" name="Imagem 3" descr="Tex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3741487" name="Imagem 3" descr="Text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55419" cy="10557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C7CD5"/>
    <w:multiLevelType w:val="hybridMultilevel"/>
    <w:tmpl w:val="ADA068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C5293"/>
    <w:multiLevelType w:val="hybridMultilevel"/>
    <w:tmpl w:val="4BDE12D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509C3"/>
    <w:multiLevelType w:val="hybridMultilevel"/>
    <w:tmpl w:val="63FE5ECA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00364E5"/>
    <w:multiLevelType w:val="hybridMultilevel"/>
    <w:tmpl w:val="FB323826"/>
    <w:lvl w:ilvl="0" w:tplc="04160019">
      <w:start w:val="1"/>
      <w:numFmt w:val="lowerLetter"/>
      <w:lvlText w:val="%1."/>
      <w:lvlJc w:val="left"/>
      <w:pPr>
        <w:tabs>
          <w:tab w:val="num" w:pos="1134"/>
        </w:tabs>
        <w:ind w:left="1134" w:hanging="68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6C40E3"/>
    <w:multiLevelType w:val="hybridMultilevel"/>
    <w:tmpl w:val="2C702A0A"/>
    <w:lvl w:ilvl="0" w:tplc="0416000F">
      <w:start w:val="1"/>
      <w:numFmt w:val="decimal"/>
      <w:lvlText w:val="%1."/>
      <w:lvlJc w:val="left"/>
      <w:pPr>
        <w:ind w:left="11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94" w:hanging="360"/>
      </w:pPr>
    </w:lvl>
    <w:lvl w:ilvl="2" w:tplc="0416001B" w:tentative="1">
      <w:start w:val="1"/>
      <w:numFmt w:val="lowerRoman"/>
      <w:lvlText w:val="%3."/>
      <w:lvlJc w:val="right"/>
      <w:pPr>
        <w:ind w:left="2614" w:hanging="180"/>
      </w:pPr>
    </w:lvl>
    <w:lvl w:ilvl="3" w:tplc="0416000F" w:tentative="1">
      <w:start w:val="1"/>
      <w:numFmt w:val="decimal"/>
      <w:lvlText w:val="%4."/>
      <w:lvlJc w:val="left"/>
      <w:pPr>
        <w:ind w:left="3334" w:hanging="360"/>
      </w:pPr>
    </w:lvl>
    <w:lvl w:ilvl="4" w:tplc="04160019" w:tentative="1">
      <w:start w:val="1"/>
      <w:numFmt w:val="lowerLetter"/>
      <w:lvlText w:val="%5."/>
      <w:lvlJc w:val="left"/>
      <w:pPr>
        <w:ind w:left="4054" w:hanging="360"/>
      </w:pPr>
    </w:lvl>
    <w:lvl w:ilvl="5" w:tplc="0416001B" w:tentative="1">
      <w:start w:val="1"/>
      <w:numFmt w:val="lowerRoman"/>
      <w:lvlText w:val="%6."/>
      <w:lvlJc w:val="right"/>
      <w:pPr>
        <w:ind w:left="4774" w:hanging="180"/>
      </w:pPr>
    </w:lvl>
    <w:lvl w:ilvl="6" w:tplc="0416000F" w:tentative="1">
      <w:start w:val="1"/>
      <w:numFmt w:val="decimal"/>
      <w:lvlText w:val="%7."/>
      <w:lvlJc w:val="left"/>
      <w:pPr>
        <w:ind w:left="5494" w:hanging="360"/>
      </w:pPr>
    </w:lvl>
    <w:lvl w:ilvl="7" w:tplc="04160019" w:tentative="1">
      <w:start w:val="1"/>
      <w:numFmt w:val="lowerLetter"/>
      <w:lvlText w:val="%8."/>
      <w:lvlJc w:val="left"/>
      <w:pPr>
        <w:ind w:left="6214" w:hanging="360"/>
      </w:pPr>
    </w:lvl>
    <w:lvl w:ilvl="8" w:tplc="0416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5" w15:restartNumberingAfterBreak="0">
    <w:nsid w:val="13A00782"/>
    <w:multiLevelType w:val="hybridMultilevel"/>
    <w:tmpl w:val="E04C6C68"/>
    <w:lvl w:ilvl="0" w:tplc="4C6C5EA8">
      <w:start w:val="1"/>
      <w:numFmt w:val="lowerLetter"/>
      <w:lvlText w:val="%1)"/>
      <w:lvlJc w:val="left"/>
      <w:pPr>
        <w:tabs>
          <w:tab w:val="num" w:pos="2348"/>
        </w:tabs>
        <w:ind w:left="2348" w:hanging="360"/>
      </w:pPr>
      <w:rPr>
        <w:rFonts w:hint="default"/>
        <w:b/>
        <w:i w:val="0"/>
      </w:rPr>
    </w:lvl>
    <w:lvl w:ilvl="1" w:tplc="5896E8A8">
      <w:start w:val="1"/>
      <w:numFmt w:val="lowerLetter"/>
      <w:lvlText w:val="%2)"/>
      <w:lvlJc w:val="left"/>
      <w:pPr>
        <w:tabs>
          <w:tab w:val="num" w:pos="1894"/>
        </w:tabs>
        <w:ind w:left="1894" w:hanging="360"/>
      </w:pPr>
      <w:rPr>
        <w:rFonts w:hint="default"/>
        <w:b w:val="0"/>
        <w:i w:val="0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abstractNum w:abstractNumId="6" w15:restartNumberingAfterBreak="0">
    <w:nsid w:val="212D7B15"/>
    <w:multiLevelType w:val="hybridMultilevel"/>
    <w:tmpl w:val="58760870"/>
    <w:lvl w:ilvl="0" w:tplc="BD54C87C">
      <w:start w:val="1"/>
      <w:numFmt w:val="decimal"/>
      <w:lvlText w:val="3.%1"/>
      <w:lvlJc w:val="left"/>
      <w:pPr>
        <w:tabs>
          <w:tab w:val="num" w:pos="1588"/>
        </w:tabs>
        <w:ind w:left="1588" w:hanging="6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94"/>
        </w:tabs>
        <w:ind w:left="18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abstractNum w:abstractNumId="7" w15:restartNumberingAfterBreak="0">
    <w:nsid w:val="29611B3A"/>
    <w:multiLevelType w:val="hybridMultilevel"/>
    <w:tmpl w:val="62FE03B8"/>
    <w:lvl w:ilvl="0" w:tplc="3D44BA42">
      <w:start w:val="1"/>
      <w:numFmt w:val="decimal"/>
      <w:pStyle w:val="Ttulo1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05927"/>
    <w:multiLevelType w:val="hybridMultilevel"/>
    <w:tmpl w:val="08004B9E"/>
    <w:lvl w:ilvl="0" w:tplc="D9CAA176">
      <w:start w:val="1"/>
      <w:numFmt w:val="bullet"/>
      <w:lvlText w:val=""/>
      <w:lvlJc w:val="left"/>
      <w:pPr>
        <w:tabs>
          <w:tab w:val="num" w:pos="2574"/>
        </w:tabs>
        <w:ind w:left="2574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D9CAA176">
      <w:start w:val="1"/>
      <w:numFmt w:val="bullet"/>
      <w:lvlText w:val="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  <w:color w:val="auto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2A652F13"/>
    <w:multiLevelType w:val="hybridMultilevel"/>
    <w:tmpl w:val="E0C46F6E"/>
    <w:lvl w:ilvl="0" w:tplc="04160017">
      <w:start w:val="1"/>
      <w:numFmt w:val="lowerLetter"/>
      <w:lvlText w:val="%1)"/>
      <w:lvlJc w:val="left"/>
      <w:pPr>
        <w:ind w:left="11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94" w:hanging="360"/>
      </w:pPr>
    </w:lvl>
    <w:lvl w:ilvl="2" w:tplc="0416001B" w:tentative="1">
      <w:start w:val="1"/>
      <w:numFmt w:val="lowerRoman"/>
      <w:lvlText w:val="%3."/>
      <w:lvlJc w:val="right"/>
      <w:pPr>
        <w:ind w:left="2614" w:hanging="180"/>
      </w:pPr>
    </w:lvl>
    <w:lvl w:ilvl="3" w:tplc="0416000F" w:tentative="1">
      <w:start w:val="1"/>
      <w:numFmt w:val="decimal"/>
      <w:lvlText w:val="%4."/>
      <w:lvlJc w:val="left"/>
      <w:pPr>
        <w:ind w:left="3334" w:hanging="360"/>
      </w:pPr>
    </w:lvl>
    <w:lvl w:ilvl="4" w:tplc="04160019" w:tentative="1">
      <w:start w:val="1"/>
      <w:numFmt w:val="lowerLetter"/>
      <w:lvlText w:val="%5."/>
      <w:lvlJc w:val="left"/>
      <w:pPr>
        <w:ind w:left="4054" w:hanging="360"/>
      </w:pPr>
    </w:lvl>
    <w:lvl w:ilvl="5" w:tplc="0416001B" w:tentative="1">
      <w:start w:val="1"/>
      <w:numFmt w:val="lowerRoman"/>
      <w:lvlText w:val="%6."/>
      <w:lvlJc w:val="right"/>
      <w:pPr>
        <w:ind w:left="4774" w:hanging="180"/>
      </w:pPr>
    </w:lvl>
    <w:lvl w:ilvl="6" w:tplc="0416000F" w:tentative="1">
      <w:start w:val="1"/>
      <w:numFmt w:val="decimal"/>
      <w:lvlText w:val="%7."/>
      <w:lvlJc w:val="left"/>
      <w:pPr>
        <w:ind w:left="5494" w:hanging="360"/>
      </w:pPr>
    </w:lvl>
    <w:lvl w:ilvl="7" w:tplc="04160019" w:tentative="1">
      <w:start w:val="1"/>
      <w:numFmt w:val="lowerLetter"/>
      <w:lvlText w:val="%8."/>
      <w:lvlJc w:val="left"/>
      <w:pPr>
        <w:ind w:left="6214" w:hanging="360"/>
      </w:pPr>
    </w:lvl>
    <w:lvl w:ilvl="8" w:tplc="0416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0" w15:restartNumberingAfterBreak="0">
    <w:nsid w:val="321F1B21"/>
    <w:multiLevelType w:val="hybridMultilevel"/>
    <w:tmpl w:val="638C4A5C"/>
    <w:lvl w:ilvl="0" w:tplc="713A203E">
      <w:start w:val="1"/>
      <w:numFmt w:val="lowerLetter"/>
      <w:lvlText w:val="%1)"/>
      <w:lvlJc w:val="left"/>
      <w:pPr>
        <w:tabs>
          <w:tab w:val="num" w:pos="1965"/>
        </w:tabs>
        <w:ind w:left="1965" w:hanging="360"/>
      </w:pPr>
      <w:rPr>
        <w:rFonts w:hint="default"/>
        <w:b/>
        <w:i w:val="0"/>
      </w:rPr>
    </w:lvl>
    <w:lvl w:ilvl="1" w:tplc="50D8FE6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D9CAA176">
      <w:start w:val="1"/>
      <w:numFmt w:val="bullet"/>
      <w:lvlText w:val="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  <w:color w:val="auto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D853A4"/>
    <w:multiLevelType w:val="hybridMultilevel"/>
    <w:tmpl w:val="284A2C5A"/>
    <w:lvl w:ilvl="0" w:tplc="04160019">
      <w:start w:val="1"/>
      <w:numFmt w:val="lowerLetter"/>
      <w:lvlText w:val="%1."/>
      <w:lvlJc w:val="left"/>
      <w:pPr>
        <w:ind w:left="11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94" w:hanging="360"/>
      </w:pPr>
    </w:lvl>
    <w:lvl w:ilvl="2" w:tplc="0416001B" w:tentative="1">
      <w:start w:val="1"/>
      <w:numFmt w:val="lowerRoman"/>
      <w:lvlText w:val="%3."/>
      <w:lvlJc w:val="right"/>
      <w:pPr>
        <w:ind w:left="2614" w:hanging="180"/>
      </w:pPr>
    </w:lvl>
    <w:lvl w:ilvl="3" w:tplc="0416000F" w:tentative="1">
      <w:start w:val="1"/>
      <w:numFmt w:val="decimal"/>
      <w:lvlText w:val="%4."/>
      <w:lvlJc w:val="left"/>
      <w:pPr>
        <w:ind w:left="3334" w:hanging="360"/>
      </w:pPr>
    </w:lvl>
    <w:lvl w:ilvl="4" w:tplc="04160019" w:tentative="1">
      <w:start w:val="1"/>
      <w:numFmt w:val="lowerLetter"/>
      <w:lvlText w:val="%5."/>
      <w:lvlJc w:val="left"/>
      <w:pPr>
        <w:ind w:left="4054" w:hanging="360"/>
      </w:pPr>
    </w:lvl>
    <w:lvl w:ilvl="5" w:tplc="0416001B" w:tentative="1">
      <w:start w:val="1"/>
      <w:numFmt w:val="lowerRoman"/>
      <w:lvlText w:val="%6."/>
      <w:lvlJc w:val="right"/>
      <w:pPr>
        <w:ind w:left="4774" w:hanging="180"/>
      </w:pPr>
    </w:lvl>
    <w:lvl w:ilvl="6" w:tplc="0416000F" w:tentative="1">
      <w:start w:val="1"/>
      <w:numFmt w:val="decimal"/>
      <w:lvlText w:val="%7."/>
      <w:lvlJc w:val="left"/>
      <w:pPr>
        <w:ind w:left="5494" w:hanging="360"/>
      </w:pPr>
    </w:lvl>
    <w:lvl w:ilvl="7" w:tplc="04160019" w:tentative="1">
      <w:start w:val="1"/>
      <w:numFmt w:val="lowerLetter"/>
      <w:lvlText w:val="%8."/>
      <w:lvlJc w:val="left"/>
      <w:pPr>
        <w:ind w:left="6214" w:hanging="360"/>
      </w:pPr>
    </w:lvl>
    <w:lvl w:ilvl="8" w:tplc="0416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2" w15:restartNumberingAfterBreak="0">
    <w:nsid w:val="37EB6BB8"/>
    <w:multiLevelType w:val="multilevel"/>
    <w:tmpl w:val="6A3021E4"/>
    <w:lvl w:ilvl="0">
      <w:start w:val="4"/>
      <w:numFmt w:val="decimal"/>
      <w:lvlText w:val="%1"/>
      <w:lvlJc w:val="left"/>
      <w:pPr>
        <w:ind w:left="360" w:hanging="360"/>
      </w:pPr>
      <w:rPr>
        <w:rFonts w:cstheme="minorBidi" w:hint="default"/>
      </w:rPr>
    </w:lvl>
    <w:lvl w:ilvl="1">
      <w:start w:val="2"/>
      <w:numFmt w:val="decimal"/>
      <w:lvlText w:val="%1.%2"/>
      <w:lvlJc w:val="left"/>
      <w:pPr>
        <w:ind w:left="1800" w:hanging="360"/>
      </w:pPr>
      <w:rPr>
        <w:rFonts w:cstheme="minorBidi"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cstheme="minorBidi"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cstheme="minorBidi"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cstheme="minorBidi"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cstheme="minorBidi"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cstheme="minorBidi"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cstheme="minorBidi"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cstheme="minorBidi" w:hint="default"/>
      </w:rPr>
    </w:lvl>
  </w:abstractNum>
  <w:abstractNum w:abstractNumId="13" w15:restartNumberingAfterBreak="0">
    <w:nsid w:val="3BA454F0"/>
    <w:multiLevelType w:val="hybridMultilevel"/>
    <w:tmpl w:val="87CABB7E"/>
    <w:lvl w:ilvl="0" w:tplc="0416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05B2DF1"/>
    <w:multiLevelType w:val="hybridMultilevel"/>
    <w:tmpl w:val="6CE89798"/>
    <w:lvl w:ilvl="0" w:tplc="0416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11B6DFF"/>
    <w:multiLevelType w:val="multilevel"/>
    <w:tmpl w:val="2988B89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4E1120A5"/>
    <w:multiLevelType w:val="hybridMultilevel"/>
    <w:tmpl w:val="469EAB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AA4034"/>
    <w:multiLevelType w:val="hybridMultilevel"/>
    <w:tmpl w:val="2D36B9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A3441D"/>
    <w:multiLevelType w:val="hybridMultilevel"/>
    <w:tmpl w:val="8C74E498"/>
    <w:lvl w:ilvl="0" w:tplc="04160019">
      <w:start w:val="1"/>
      <w:numFmt w:val="lowerLetter"/>
      <w:lvlText w:val="%1."/>
      <w:lvlJc w:val="left"/>
      <w:pPr>
        <w:tabs>
          <w:tab w:val="num" w:pos="1134"/>
        </w:tabs>
        <w:ind w:left="1134" w:hanging="68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A74634"/>
    <w:multiLevelType w:val="hybridMultilevel"/>
    <w:tmpl w:val="1C2E7F5A"/>
    <w:lvl w:ilvl="0" w:tplc="04160017">
      <w:start w:val="1"/>
      <w:numFmt w:val="lowerLetter"/>
      <w:lvlText w:val="%1)"/>
      <w:lvlJc w:val="left"/>
      <w:pPr>
        <w:tabs>
          <w:tab w:val="num" w:pos="1134"/>
        </w:tabs>
        <w:ind w:left="1134" w:hanging="68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DD56DF"/>
    <w:multiLevelType w:val="multilevel"/>
    <w:tmpl w:val="DE46C90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631D1755"/>
    <w:multiLevelType w:val="hybridMultilevel"/>
    <w:tmpl w:val="9B6E3180"/>
    <w:lvl w:ilvl="0" w:tplc="04160017">
      <w:start w:val="1"/>
      <w:numFmt w:val="lowerLetter"/>
      <w:lvlText w:val="%1)"/>
      <w:lvlJc w:val="left"/>
      <w:pPr>
        <w:tabs>
          <w:tab w:val="num" w:pos="1965"/>
        </w:tabs>
        <w:ind w:left="1965" w:hanging="360"/>
      </w:pPr>
      <w:rPr>
        <w:rFonts w:hint="default"/>
        <w:b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3F920D3"/>
    <w:multiLevelType w:val="hybridMultilevel"/>
    <w:tmpl w:val="08586314"/>
    <w:lvl w:ilvl="0" w:tplc="7494F24A">
      <w:start w:val="1"/>
      <w:numFmt w:val="decimal"/>
      <w:lvlText w:val="4.1.%1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E824799"/>
    <w:multiLevelType w:val="hybridMultilevel"/>
    <w:tmpl w:val="0214FBEA"/>
    <w:lvl w:ilvl="0" w:tplc="713A203E">
      <w:start w:val="1"/>
      <w:numFmt w:val="lowerLetter"/>
      <w:lvlText w:val="%1)"/>
      <w:lvlJc w:val="left"/>
      <w:pPr>
        <w:tabs>
          <w:tab w:val="num" w:pos="1965"/>
        </w:tabs>
        <w:ind w:left="1965" w:hanging="360"/>
      </w:pPr>
      <w:rPr>
        <w:rFonts w:hint="default"/>
        <w:b/>
        <w:i w:val="0"/>
      </w:rPr>
    </w:lvl>
    <w:lvl w:ilvl="1" w:tplc="50D8FE60">
      <w:start w:val="1"/>
      <w:numFmt w:val="lowerLetter"/>
      <w:lvlText w:val="%2)"/>
      <w:lvlJc w:val="left"/>
      <w:pPr>
        <w:tabs>
          <w:tab w:val="num" w:pos="1965"/>
        </w:tabs>
        <w:ind w:left="1965" w:hanging="360"/>
      </w:pPr>
      <w:rPr>
        <w:rFonts w:hint="default"/>
        <w:b/>
        <w:i w:val="0"/>
      </w:rPr>
    </w:lvl>
    <w:lvl w:ilvl="2" w:tplc="70ACF790">
      <w:start w:val="1"/>
      <w:numFmt w:val="decimal"/>
      <w:lvlText w:val="%3)"/>
      <w:lvlJc w:val="left"/>
      <w:pPr>
        <w:tabs>
          <w:tab w:val="num" w:pos="2865"/>
        </w:tabs>
        <w:ind w:left="2865" w:hanging="360"/>
      </w:pPr>
      <w:rPr>
        <w:rFonts w:hint="default"/>
        <w:b/>
        <w:i w:val="0"/>
        <w:sz w:val="20"/>
        <w:szCs w:val="20"/>
      </w:rPr>
    </w:lvl>
    <w:lvl w:ilvl="3" w:tplc="0416000F" w:tentative="1">
      <w:start w:val="1"/>
      <w:numFmt w:val="decimal"/>
      <w:lvlText w:val="%4."/>
      <w:lvlJc w:val="left"/>
      <w:pPr>
        <w:tabs>
          <w:tab w:val="num" w:pos="3405"/>
        </w:tabs>
        <w:ind w:left="340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25"/>
        </w:tabs>
        <w:ind w:left="412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45"/>
        </w:tabs>
        <w:ind w:left="484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65"/>
        </w:tabs>
        <w:ind w:left="556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85"/>
        </w:tabs>
        <w:ind w:left="6285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7005"/>
        </w:tabs>
        <w:ind w:left="7005" w:hanging="180"/>
      </w:pPr>
    </w:lvl>
  </w:abstractNum>
  <w:num w:numId="1" w16cid:durableId="553007491">
    <w:abstractNumId w:val="23"/>
  </w:num>
  <w:num w:numId="2" w16cid:durableId="1514488975">
    <w:abstractNumId w:val="6"/>
  </w:num>
  <w:num w:numId="3" w16cid:durableId="1447388694">
    <w:abstractNumId w:val="8"/>
  </w:num>
  <w:num w:numId="4" w16cid:durableId="772943081">
    <w:abstractNumId w:val="10"/>
  </w:num>
  <w:num w:numId="5" w16cid:durableId="1991445835">
    <w:abstractNumId w:val="5"/>
  </w:num>
  <w:num w:numId="6" w16cid:durableId="753211164">
    <w:abstractNumId w:val="22"/>
  </w:num>
  <w:num w:numId="7" w16cid:durableId="821848765">
    <w:abstractNumId w:val="0"/>
  </w:num>
  <w:num w:numId="8" w16cid:durableId="1830055239">
    <w:abstractNumId w:val="21"/>
  </w:num>
  <w:num w:numId="9" w16cid:durableId="1186212552">
    <w:abstractNumId w:val="9"/>
  </w:num>
  <w:num w:numId="10" w16cid:durableId="1015157350">
    <w:abstractNumId w:val="1"/>
  </w:num>
  <w:num w:numId="11" w16cid:durableId="2005552499">
    <w:abstractNumId w:val="19"/>
  </w:num>
  <w:num w:numId="12" w16cid:durableId="1276137648">
    <w:abstractNumId w:val="13"/>
  </w:num>
  <w:num w:numId="13" w16cid:durableId="2108115354">
    <w:abstractNumId w:val="12"/>
  </w:num>
  <w:num w:numId="14" w16cid:durableId="502940925">
    <w:abstractNumId w:val="4"/>
  </w:num>
  <w:num w:numId="15" w16cid:durableId="2059934196">
    <w:abstractNumId w:val="11"/>
  </w:num>
  <w:num w:numId="16" w16cid:durableId="729427129">
    <w:abstractNumId w:val="3"/>
  </w:num>
  <w:num w:numId="17" w16cid:durableId="1329555378">
    <w:abstractNumId w:val="18"/>
  </w:num>
  <w:num w:numId="18" w16cid:durableId="1506284181">
    <w:abstractNumId w:val="14"/>
  </w:num>
  <w:num w:numId="19" w16cid:durableId="906189949">
    <w:abstractNumId w:val="16"/>
  </w:num>
  <w:num w:numId="20" w16cid:durableId="692650971">
    <w:abstractNumId w:val="17"/>
  </w:num>
  <w:num w:numId="21" w16cid:durableId="1731346049">
    <w:abstractNumId w:val="7"/>
  </w:num>
  <w:num w:numId="22" w16cid:durableId="1467428745">
    <w:abstractNumId w:val="20"/>
  </w:num>
  <w:num w:numId="23" w16cid:durableId="905913946">
    <w:abstractNumId w:val="15"/>
  </w:num>
  <w:num w:numId="24" w16cid:durableId="1065689054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155"/>
    <w:rsid w:val="00000521"/>
    <w:rsid w:val="00000DF9"/>
    <w:rsid w:val="000020BF"/>
    <w:rsid w:val="0000390D"/>
    <w:rsid w:val="000042FE"/>
    <w:rsid w:val="00004C46"/>
    <w:rsid w:val="00006FD8"/>
    <w:rsid w:val="00011058"/>
    <w:rsid w:val="000126BD"/>
    <w:rsid w:val="000128B4"/>
    <w:rsid w:val="0001297F"/>
    <w:rsid w:val="00012D67"/>
    <w:rsid w:val="00016CC7"/>
    <w:rsid w:val="000207A5"/>
    <w:rsid w:val="00020F16"/>
    <w:rsid w:val="00023DAC"/>
    <w:rsid w:val="000251B3"/>
    <w:rsid w:val="00026116"/>
    <w:rsid w:val="00026E7A"/>
    <w:rsid w:val="000273BC"/>
    <w:rsid w:val="000328C7"/>
    <w:rsid w:val="00032D42"/>
    <w:rsid w:val="0003440E"/>
    <w:rsid w:val="000355C8"/>
    <w:rsid w:val="0003619B"/>
    <w:rsid w:val="00041DCD"/>
    <w:rsid w:val="00044AB6"/>
    <w:rsid w:val="000461B4"/>
    <w:rsid w:val="00046266"/>
    <w:rsid w:val="0004634E"/>
    <w:rsid w:val="000468BD"/>
    <w:rsid w:val="00052577"/>
    <w:rsid w:val="000537C5"/>
    <w:rsid w:val="000554D3"/>
    <w:rsid w:val="0006045A"/>
    <w:rsid w:val="00065146"/>
    <w:rsid w:val="00070AB2"/>
    <w:rsid w:val="00072A71"/>
    <w:rsid w:val="00072CAA"/>
    <w:rsid w:val="000778F4"/>
    <w:rsid w:val="00077DA6"/>
    <w:rsid w:val="0008122F"/>
    <w:rsid w:val="0008223B"/>
    <w:rsid w:val="00084F4F"/>
    <w:rsid w:val="00085A59"/>
    <w:rsid w:val="00085D55"/>
    <w:rsid w:val="00092227"/>
    <w:rsid w:val="0009279F"/>
    <w:rsid w:val="00093F3E"/>
    <w:rsid w:val="0009444B"/>
    <w:rsid w:val="000947A7"/>
    <w:rsid w:val="0009535C"/>
    <w:rsid w:val="000954C3"/>
    <w:rsid w:val="00097850"/>
    <w:rsid w:val="000A1051"/>
    <w:rsid w:val="000A282F"/>
    <w:rsid w:val="000A478A"/>
    <w:rsid w:val="000A5112"/>
    <w:rsid w:val="000B3B57"/>
    <w:rsid w:val="000B6EC4"/>
    <w:rsid w:val="000B6FC0"/>
    <w:rsid w:val="000B722C"/>
    <w:rsid w:val="000B7654"/>
    <w:rsid w:val="000C290F"/>
    <w:rsid w:val="000C4EEF"/>
    <w:rsid w:val="000D0C0B"/>
    <w:rsid w:val="000D10E6"/>
    <w:rsid w:val="000D1A13"/>
    <w:rsid w:val="000D50D5"/>
    <w:rsid w:val="000D6481"/>
    <w:rsid w:val="000E04E1"/>
    <w:rsid w:val="000E129A"/>
    <w:rsid w:val="000E19F3"/>
    <w:rsid w:val="000E3540"/>
    <w:rsid w:val="000E3F25"/>
    <w:rsid w:val="000E3FF2"/>
    <w:rsid w:val="000E64A1"/>
    <w:rsid w:val="000E6980"/>
    <w:rsid w:val="000E7CD0"/>
    <w:rsid w:val="000E7F04"/>
    <w:rsid w:val="000F03B8"/>
    <w:rsid w:val="000F0C9A"/>
    <w:rsid w:val="000F2155"/>
    <w:rsid w:val="000F3437"/>
    <w:rsid w:val="000F43C5"/>
    <w:rsid w:val="000F4B6B"/>
    <w:rsid w:val="000F55AD"/>
    <w:rsid w:val="000F73AD"/>
    <w:rsid w:val="000F74A8"/>
    <w:rsid w:val="00100505"/>
    <w:rsid w:val="0010343D"/>
    <w:rsid w:val="001042BE"/>
    <w:rsid w:val="001046CC"/>
    <w:rsid w:val="00107124"/>
    <w:rsid w:val="00110626"/>
    <w:rsid w:val="001135F2"/>
    <w:rsid w:val="00113B86"/>
    <w:rsid w:val="00113E9E"/>
    <w:rsid w:val="00115148"/>
    <w:rsid w:val="0011612A"/>
    <w:rsid w:val="001200DF"/>
    <w:rsid w:val="00121F9A"/>
    <w:rsid w:val="00122368"/>
    <w:rsid w:val="00125A55"/>
    <w:rsid w:val="00125D02"/>
    <w:rsid w:val="00125DA0"/>
    <w:rsid w:val="00130518"/>
    <w:rsid w:val="001316E3"/>
    <w:rsid w:val="001328C4"/>
    <w:rsid w:val="001337E0"/>
    <w:rsid w:val="00136E14"/>
    <w:rsid w:val="00137949"/>
    <w:rsid w:val="00141987"/>
    <w:rsid w:val="001421A0"/>
    <w:rsid w:val="00147CC2"/>
    <w:rsid w:val="00147CC4"/>
    <w:rsid w:val="00147E60"/>
    <w:rsid w:val="00151F9B"/>
    <w:rsid w:val="00153964"/>
    <w:rsid w:val="00154C4D"/>
    <w:rsid w:val="0015777E"/>
    <w:rsid w:val="001608D6"/>
    <w:rsid w:val="0016096C"/>
    <w:rsid w:val="00160B6F"/>
    <w:rsid w:val="001631B8"/>
    <w:rsid w:val="00163C99"/>
    <w:rsid w:val="001648FD"/>
    <w:rsid w:val="001653A9"/>
    <w:rsid w:val="00165F2D"/>
    <w:rsid w:val="00166054"/>
    <w:rsid w:val="0016607F"/>
    <w:rsid w:val="00167057"/>
    <w:rsid w:val="0017368C"/>
    <w:rsid w:val="001747AC"/>
    <w:rsid w:val="0017688C"/>
    <w:rsid w:val="00177B22"/>
    <w:rsid w:val="00180784"/>
    <w:rsid w:val="0018265E"/>
    <w:rsid w:val="00183388"/>
    <w:rsid w:val="00184B5E"/>
    <w:rsid w:val="00184E43"/>
    <w:rsid w:val="00185E69"/>
    <w:rsid w:val="00190856"/>
    <w:rsid w:val="001954C7"/>
    <w:rsid w:val="00195651"/>
    <w:rsid w:val="001A08D5"/>
    <w:rsid w:val="001A221A"/>
    <w:rsid w:val="001A2B73"/>
    <w:rsid w:val="001A2EAF"/>
    <w:rsid w:val="001A353B"/>
    <w:rsid w:val="001A3B24"/>
    <w:rsid w:val="001A5612"/>
    <w:rsid w:val="001A595A"/>
    <w:rsid w:val="001A7EFC"/>
    <w:rsid w:val="001B12ED"/>
    <w:rsid w:val="001B4572"/>
    <w:rsid w:val="001B4AC0"/>
    <w:rsid w:val="001B4FD0"/>
    <w:rsid w:val="001B5B81"/>
    <w:rsid w:val="001B6798"/>
    <w:rsid w:val="001B6E25"/>
    <w:rsid w:val="001B7010"/>
    <w:rsid w:val="001B704E"/>
    <w:rsid w:val="001B70EC"/>
    <w:rsid w:val="001B74F7"/>
    <w:rsid w:val="001B7896"/>
    <w:rsid w:val="001C02C5"/>
    <w:rsid w:val="001C0BE2"/>
    <w:rsid w:val="001C2E58"/>
    <w:rsid w:val="001C332D"/>
    <w:rsid w:val="001C4868"/>
    <w:rsid w:val="001C722B"/>
    <w:rsid w:val="001D010B"/>
    <w:rsid w:val="001D18BC"/>
    <w:rsid w:val="001D2D7C"/>
    <w:rsid w:val="001D5327"/>
    <w:rsid w:val="001D571E"/>
    <w:rsid w:val="001D7101"/>
    <w:rsid w:val="001E036B"/>
    <w:rsid w:val="001E09E5"/>
    <w:rsid w:val="001E215C"/>
    <w:rsid w:val="001E33C7"/>
    <w:rsid w:val="001E3C22"/>
    <w:rsid w:val="001E4508"/>
    <w:rsid w:val="001E7B7F"/>
    <w:rsid w:val="001E7F7A"/>
    <w:rsid w:val="001F238D"/>
    <w:rsid w:val="001F26BA"/>
    <w:rsid w:val="001F3EDF"/>
    <w:rsid w:val="001F5686"/>
    <w:rsid w:val="001F70A8"/>
    <w:rsid w:val="001F7A9C"/>
    <w:rsid w:val="002019B3"/>
    <w:rsid w:val="00201FD9"/>
    <w:rsid w:val="00203E6A"/>
    <w:rsid w:val="00204211"/>
    <w:rsid w:val="0020448A"/>
    <w:rsid w:val="00204A25"/>
    <w:rsid w:val="00205AC7"/>
    <w:rsid w:val="00206E3C"/>
    <w:rsid w:val="002072D2"/>
    <w:rsid w:val="00207C54"/>
    <w:rsid w:val="002102C0"/>
    <w:rsid w:val="00211371"/>
    <w:rsid w:val="00213BA4"/>
    <w:rsid w:val="00215C6D"/>
    <w:rsid w:val="00216D7E"/>
    <w:rsid w:val="00220C39"/>
    <w:rsid w:val="00222170"/>
    <w:rsid w:val="00222C6D"/>
    <w:rsid w:val="00222CEE"/>
    <w:rsid w:val="0022449A"/>
    <w:rsid w:val="00225F2E"/>
    <w:rsid w:val="002271CA"/>
    <w:rsid w:val="00230DBD"/>
    <w:rsid w:val="00231C3D"/>
    <w:rsid w:val="00231D7C"/>
    <w:rsid w:val="0023278F"/>
    <w:rsid w:val="00232F28"/>
    <w:rsid w:val="002339C5"/>
    <w:rsid w:val="00235494"/>
    <w:rsid w:val="00236146"/>
    <w:rsid w:val="00236E03"/>
    <w:rsid w:val="00236F08"/>
    <w:rsid w:val="00237E9B"/>
    <w:rsid w:val="00241830"/>
    <w:rsid w:val="00242AF8"/>
    <w:rsid w:val="00243E0A"/>
    <w:rsid w:val="00244933"/>
    <w:rsid w:val="002454F2"/>
    <w:rsid w:val="00245DC5"/>
    <w:rsid w:val="0024682E"/>
    <w:rsid w:val="00246871"/>
    <w:rsid w:val="00250065"/>
    <w:rsid w:val="002512B0"/>
    <w:rsid w:val="0025397C"/>
    <w:rsid w:val="00260EAF"/>
    <w:rsid w:val="00262C1A"/>
    <w:rsid w:val="0026310F"/>
    <w:rsid w:val="00263DB1"/>
    <w:rsid w:val="00264843"/>
    <w:rsid w:val="00264C9A"/>
    <w:rsid w:val="002651AC"/>
    <w:rsid w:val="002654EA"/>
    <w:rsid w:val="002659FB"/>
    <w:rsid w:val="00267822"/>
    <w:rsid w:val="00271289"/>
    <w:rsid w:val="00274771"/>
    <w:rsid w:val="0027534B"/>
    <w:rsid w:val="00276485"/>
    <w:rsid w:val="00276D72"/>
    <w:rsid w:val="0027707F"/>
    <w:rsid w:val="00277B9B"/>
    <w:rsid w:val="00280A1B"/>
    <w:rsid w:val="00281CE6"/>
    <w:rsid w:val="00283FA3"/>
    <w:rsid w:val="002845C4"/>
    <w:rsid w:val="002860E2"/>
    <w:rsid w:val="0028690A"/>
    <w:rsid w:val="00287582"/>
    <w:rsid w:val="0029102F"/>
    <w:rsid w:val="00291E81"/>
    <w:rsid w:val="0029383A"/>
    <w:rsid w:val="00294362"/>
    <w:rsid w:val="00295760"/>
    <w:rsid w:val="00295EBA"/>
    <w:rsid w:val="00296FEA"/>
    <w:rsid w:val="002A00E8"/>
    <w:rsid w:val="002A2779"/>
    <w:rsid w:val="002A2EDE"/>
    <w:rsid w:val="002A4BE0"/>
    <w:rsid w:val="002A5110"/>
    <w:rsid w:val="002A5302"/>
    <w:rsid w:val="002A6CE3"/>
    <w:rsid w:val="002A7DB5"/>
    <w:rsid w:val="002B1B34"/>
    <w:rsid w:val="002B6D20"/>
    <w:rsid w:val="002C178D"/>
    <w:rsid w:val="002C19CB"/>
    <w:rsid w:val="002C3964"/>
    <w:rsid w:val="002C3FB8"/>
    <w:rsid w:val="002C46F3"/>
    <w:rsid w:val="002C6ECE"/>
    <w:rsid w:val="002C7296"/>
    <w:rsid w:val="002D169B"/>
    <w:rsid w:val="002D288D"/>
    <w:rsid w:val="002D356B"/>
    <w:rsid w:val="002D369D"/>
    <w:rsid w:val="002D4BCA"/>
    <w:rsid w:val="002D4F05"/>
    <w:rsid w:val="002E144F"/>
    <w:rsid w:val="002E1454"/>
    <w:rsid w:val="002E1CA0"/>
    <w:rsid w:val="002E24A5"/>
    <w:rsid w:val="002E31AA"/>
    <w:rsid w:val="002E4FE5"/>
    <w:rsid w:val="002E536D"/>
    <w:rsid w:val="002E55D0"/>
    <w:rsid w:val="002F00A2"/>
    <w:rsid w:val="002F15BE"/>
    <w:rsid w:val="002F2076"/>
    <w:rsid w:val="002F412F"/>
    <w:rsid w:val="002F6646"/>
    <w:rsid w:val="002F6EDD"/>
    <w:rsid w:val="002F7DC1"/>
    <w:rsid w:val="003046D3"/>
    <w:rsid w:val="00305AF6"/>
    <w:rsid w:val="0030638F"/>
    <w:rsid w:val="003067A6"/>
    <w:rsid w:val="00306F45"/>
    <w:rsid w:val="00307E98"/>
    <w:rsid w:val="00310CCF"/>
    <w:rsid w:val="00311CE4"/>
    <w:rsid w:val="003131CD"/>
    <w:rsid w:val="00315FA9"/>
    <w:rsid w:val="0031611D"/>
    <w:rsid w:val="00316333"/>
    <w:rsid w:val="00316B4A"/>
    <w:rsid w:val="0031776D"/>
    <w:rsid w:val="003200CD"/>
    <w:rsid w:val="0032097F"/>
    <w:rsid w:val="00322B75"/>
    <w:rsid w:val="003236EC"/>
    <w:rsid w:val="00326469"/>
    <w:rsid w:val="00326D27"/>
    <w:rsid w:val="0032744D"/>
    <w:rsid w:val="00327B1A"/>
    <w:rsid w:val="00333C8C"/>
    <w:rsid w:val="00334597"/>
    <w:rsid w:val="00336120"/>
    <w:rsid w:val="00337C07"/>
    <w:rsid w:val="003411A9"/>
    <w:rsid w:val="0034191A"/>
    <w:rsid w:val="0034376D"/>
    <w:rsid w:val="003452D1"/>
    <w:rsid w:val="00345774"/>
    <w:rsid w:val="00345C47"/>
    <w:rsid w:val="00345E7A"/>
    <w:rsid w:val="00346AA9"/>
    <w:rsid w:val="00351289"/>
    <w:rsid w:val="00352537"/>
    <w:rsid w:val="003531D7"/>
    <w:rsid w:val="00360E75"/>
    <w:rsid w:val="00365441"/>
    <w:rsid w:val="003676F8"/>
    <w:rsid w:val="00371867"/>
    <w:rsid w:val="00371F89"/>
    <w:rsid w:val="00373AB9"/>
    <w:rsid w:val="00375969"/>
    <w:rsid w:val="00376E6A"/>
    <w:rsid w:val="00383B20"/>
    <w:rsid w:val="00385B30"/>
    <w:rsid w:val="00386936"/>
    <w:rsid w:val="00386E17"/>
    <w:rsid w:val="00391BD2"/>
    <w:rsid w:val="00391D63"/>
    <w:rsid w:val="00392CE1"/>
    <w:rsid w:val="0039340C"/>
    <w:rsid w:val="00396129"/>
    <w:rsid w:val="00397518"/>
    <w:rsid w:val="003A3B9E"/>
    <w:rsid w:val="003A631F"/>
    <w:rsid w:val="003A74E9"/>
    <w:rsid w:val="003A7AAA"/>
    <w:rsid w:val="003B00F3"/>
    <w:rsid w:val="003B1402"/>
    <w:rsid w:val="003B2403"/>
    <w:rsid w:val="003B4D93"/>
    <w:rsid w:val="003B629D"/>
    <w:rsid w:val="003B6A53"/>
    <w:rsid w:val="003B7FA4"/>
    <w:rsid w:val="003C04D0"/>
    <w:rsid w:val="003C099F"/>
    <w:rsid w:val="003C1252"/>
    <w:rsid w:val="003C3CD3"/>
    <w:rsid w:val="003C4658"/>
    <w:rsid w:val="003C5E1F"/>
    <w:rsid w:val="003C6906"/>
    <w:rsid w:val="003C779A"/>
    <w:rsid w:val="003D01A2"/>
    <w:rsid w:val="003D3BE5"/>
    <w:rsid w:val="003D5320"/>
    <w:rsid w:val="003D5D82"/>
    <w:rsid w:val="003E021F"/>
    <w:rsid w:val="003E0AB5"/>
    <w:rsid w:val="003E260B"/>
    <w:rsid w:val="003E3513"/>
    <w:rsid w:val="003E3CDF"/>
    <w:rsid w:val="003E485A"/>
    <w:rsid w:val="003E4D3C"/>
    <w:rsid w:val="003E4F7B"/>
    <w:rsid w:val="003E5DFB"/>
    <w:rsid w:val="003F02B0"/>
    <w:rsid w:val="003F120B"/>
    <w:rsid w:val="003F241D"/>
    <w:rsid w:val="003F2713"/>
    <w:rsid w:val="003F2DFE"/>
    <w:rsid w:val="003F720D"/>
    <w:rsid w:val="00400087"/>
    <w:rsid w:val="004007F0"/>
    <w:rsid w:val="00401127"/>
    <w:rsid w:val="00401C1F"/>
    <w:rsid w:val="00402428"/>
    <w:rsid w:val="00404753"/>
    <w:rsid w:val="00404ACC"/>
    <w:rsid w:val="00404E0F"/>
    <w:rsid w:val="00412313"/>
    <w:rsid w:val="0041320B"/>
    <w:rsid w:val="00414F54"/>
    <w:rsid w:val="00416363"/>
    <w:rsid w:val="00416525"/>
    <w:rsid w:val="00416FDD"/>
    <w:rsid w:val="00420858"/>
    <w:rsid w:val="0042232A"/>
    <w:rsid w:val="0042456B"/>
    <w:rsid w:val="00424A54"/>
    <w:rsid w:val="00424A5C"/>
    <w:rsid w:val="00425A12"/>
    <w:rsid w:val="00425FEB"/>
    <w:rsid w:val="004265DE"/>
    <w:rsid w:val="004275F2"/>
    <w:rsid w:val="004277B8"/>
    <w:rsid w:val="00427DFA"/>
    <w:rsid w:val="0043162D"/>
    <w:rsid w:val="00431926"/>
    <w:rsid w:val="00431B15"/>
    <w:rsid w:val="004323B8"/>
    <w:rsid w:val="00432C8E"/>
    <w:rsid w:val="00432C9D"/>
    <w:rsid w:val="00436C12"/>
    <w:rsid w:val="00436C48"/>
    <w:rsid w:val="00440DEA"/>
    <w:rsid w:val="00442B22"/>
    <w:rsid w:val="00443AEA"/>
    <w:rsid w:val="00444130"/>
    <w:rsid w:val="00444734"/>
    <w:rsid w:val="00444791"/>
    <w:rsid w:val="004447B5"/>
    <w:rsid w:val="0045216E"/>
    <w:rsid w:val="0045724D"/>
    <w:rsid w:val="00460C45"/>
    <w:rsid w:val="004656BA"/>
    <w:rsid w:val="00465DA7"/>
    <w:rsid w:val="004709E3"/>
    <w:rsid w:val="004718C6"/>
    <w:rsid w:val="0047397F"/>
    <w:rsid w:val="00474581"/>
    <w:rsid w:val="00474714"/>
    <w:rsid w:val="00474AA2"/>
    <w:rsid w:val="00477AAE"/>
    <w:rsid w:val="0048014B"/>
    <w:rsid w:val="0048031F"/>
    <w:rsid w:val="0048501A"/>
    <w:rsid w:val="00487A5C"/>
    <w:rsid w:val="004921E9"/>
    <w:rsid w:val="00494A9C"/>
    <w:rsid w:val="00495031"/>
    <w:rsid w:val="0049602E"/>
    <w:rsid w:val="004964DF"/>
    <w:rsid w:val="00497D91"/>
    <w:rsid w:val="004A04A5"/>
    <w:rsid w:val="004A3283"/>
    <w:rsid w:val="004A337F"/>
    <w:rsid w:val="004A3A3D"/>
    <w:rsid w:val="004A3E1F"/>
    <w:rsid w:val="004A677B"/>
    <w:rsid w:val="004A7895"/>
    <w:rsid w:val="004B0067"/>
    <w:rsid w:val="004B1B84"/>
    <w:rsid w:val="004B39ED"/>
    <w:rsid w:val="004B3E3B"/>
    <w:rsid w:val="004B64B0"/>
    <w:rsid w:val="004C1218"/>
    <w:rsid w:val="004C480E"/>
    <w:rsid w:val="004C5942"/>
    <w:rsid w:val="004C5D6B"/>
    <w:rsid w:val="004C5FFB"/>
    <w:rsid w:val="004C6402"/>
    <w:rsid w:val="004C667B"/>
    <w:rsid w:val="004C6BBB"/>
    <w:rsid w:val="004C78F3"/>
    <w:rsid w:val="004D1FE5"/>
    <w:rsid w:val="004D3460"/>
    <w:rsid w:val="004D3CB8"/>
    <w:rsid w:val="004D43E2"/>
    <w:rsid w:val="004E11CA"/>
    <w:rsid w:val="004E155E"/>
    <w:rsid w:val="004E37E3"/>
    <w:rsid w:val="004E5C92"/>
    <w:rsid w:val="004E5FAD"/>
    <w:rsid w:val="004E61C8"/>
    <w:rsid w:val="004E6958"/>
    <w:rsid w:val="004F09C3"/>
    <w:rsid w:val="004F0D7D"/>
    <w:rsid w:val="004F0EC4"/>
    <w:rsid w:val="004F100C"/>
    <w:rsid w:val="004F18A7"/>
    <w:rsid w:val="004F2B84"/>
    <w:rsid w:val="004F3652"/>
    <w:rsid w:val="004F3921"/>
    <w:rsid w:val="004F448E"/>
    <w:rsid w:val="004F4C60"/>
    <w:rsid w:val="004F53B5"/>
    <w:rsid w:val="004F617E"/>
    <w:rsid w:val="004F7DE3"/>
    <w:rsid w:val="00504505"/>
    <w:rsid w:val="00507117"/>
    <w:rsid w:val="005129A1"/>
    <w:rsid w:val="005132DD"/>
    <w:rsid w:val="00515849"/>
    <w:rsid w:val="00520867"/>
    <w:rsid w:val="00520A42"/>
    <w:rsid w:val="00524489"/>
    <w:rsid w:val="005272B3"/>
    <w:rsid w:val="005324F9"/>
    <w:rsid w:val="00532920"/>
    <w:rsid w:val="00533862"/>
    <w:rsid w:val="005344DB"/>
    <w:rsid w:val="00534FF2"/>
    <w:rsid w:val="005361D6"/>
    <w:rsid w:val="005377EA"/>
    <w:rsid w:val="005415E7"/>
    <w:rsid w:val="00541DC3"/>
    <w:rsid w:val="00542174"/>
    <w:rsid w:val="00542177"/>
    <w:rsid w:val="005434EC"/>
    <w:rsid w:val="00544C4F"/>
    <w:rsid w:val="0054564B"/>
    <w:rsid w:val="00545FCF"/>
    <w:rsid w:val="00550181"/>
    <w:rsid w:val="005501EB"/>
    <w:rsid w:val="00550C12"/>
    <w:rsid w:val="00553ECE"/>
    <w:rsid w:val="005560FF"/>
    <w:rsid w:val="00565BA5"/>
    <w:rsid w:val="00570038"/>
    <w:rsid w:val="005720D2"/>
    <w:rsid w:val="00573D0E"/>
    <w:rsid w:val="00574192"/>
    <w:rsid w:val="00577203"/>
    <w:rsid w:val="00577547"/>
    <w:rsid w:val="0058061B"/>
    <w:rsid w:val="005821F2"/>
    <w:rsid w:val="00582B14"/>
    <w:rsid w:val="00582B4E"/>
    <w:rsid w:val="00583CE2"/>
    <w:rsid w:val="005854E9"/>
    <w:rsid w:val="00585EB1"/>
    <w:rsid w:val="0058638C"/>
    <w:rsid w:val="00590C8F"/>
    <w:rsid w:val="005922EC"/>
    <w:rsid w:val="0059370E"/>
    <w:rsid w:val="00593C8A"/>
    <w:rsid w:val="0059663A"/>
    <w:rsid w:val="00597BCC"/>
    <w:rsid w:val="00597CCF"/>
    <w:rsid w:val="005A06F3"/>
    <w:rsid w:val="005A2130"/>
    <w:rsid w:val="005A28EC"/>
    <w:rsid w:val="005A2FF3"/>
    <w:rsid w:val="005A35D3"/>
    <w:rsid w:val="005B003C"/>
    <w:rsid w:val="005B0824"/>
    <w:rsid w:val="005B400D"/>
    <w:rsid w:val="005B542C"/>
    <w:rsid w:val="005C0131"/>
    <w:rsid w:val="005C0BEE"/>
    <w:rsid w:val="005C0E20"/>
    <w:rsid w:val="005C1C2E"/>
    <w:rsid w:val="005C2BFB"/>
    <w:rsid w:val="005C3802"/>
    <w:rsid w:val="005C419C"/>
    <w:rsid w:val="005C42F3"/>
    <w:rsid w:val="005C672B"/>
    <w:rsid w:val="005D1674"/>
    <w:rsid w:val="005D2009"/>
    <w:rsid w:val="005D2E85"/>
    <w:rsid w:val="005D6416"/>
    <w:rsid w:val="005D74FA"/>
    <w:rsid w:val="005E08CF"/>
    <w:rsid w:val="005E09B5"/>
    <w:rsid w:val="005E0A4A"/>
    <w:rsid w:val="005E11F0"/>
    <w:rsid w:val="005E12B2"/>
    <w:rsid w:val="005E15FE"/>
    <w:rsid w:val="005E2ADA"/>
    <w:rsid w:val="005E7407"/>
    <w:rsid w:val="005F0EFF"/>
    <w:rsid w:val="005F104E"/>
    <w:rsid w:val="005F4A98"/>
    <w:rsid w:val="005F5233"/>
    <w:rsid w:val="005F56A8"/>
    <w:rsid w:val="005F56B1"/>
    <w:rsid w:val="005F5F8C"/>
    <w:rsid w:val="00600F3F"/>
    <w:rsid w:val="00604B11"/>
    <w:rsid w:val="0060589C"/>
    <w:rsid w:val="00605CB8"/>
    <w:rsid w:val="00610EAA"/>
    <w:rsid w:val="006126AD"/>
    <w:rsid w:val="006171D1"/>
    <w:rsid w:val="0062103A"/>
    <w:rsid w:val="00621DA6"/>
    <w:rsid w:val="00623D58"/>
    <w:rsid w:val="00626166"/>
    <w:rsid w:val="00626368"/>
    <w:rsid w:val="00626648"/>
    <w:rsid w:val="00626FF5"/>
    <w:rsid w:val="00630BED"/>
    <w:rsid w:val="0063358D"/>
    <w:rsid w:val="00633593"/>
    <w:rsid w:val="00634E04"/>
    <w:rsid w:val="00635057"/>
    <w:rsid w:val="006352DD"/>
    <w:rsid w:val="006376D0"/>
    <w:rsid w:val="00637FD6"/>
    <w:rsid w:val="00641E82"/>
    <w:rsid w:val="00644536"/>
    <w:rsid w:val="00644A1D"/>
    <w:rsid w:val="00646A81"/>
    <w:rsid w:val="00646CF5"/>
    <w:rsid w:val="006474CA"/>
    <w:rsid w:val="006474F7"/>
    <w:rsid w:val="006476C7"/>
    <w:rsid w:val="006520E3"/>
    <w:rsid w:val="00652F83"/>
    <w:rsid w:val="006561FF"/>
    <w:rsid w:val="0066043C"/>
    <w:rsid w:val="00662998"/>
    <w:rsid w:val="00662A9E"/>
    <w:rsid w:val="00663592"/>
    <w:rsid w:val="00670538"/>
    <w:rsid w:val="00674830"/>
    <w:rsid w:val="0067519A"/>
    <w:rsid w:val="00675BD8"/>
    <w:rsid w:val="006770EA"/>
    <w:rsid w:val="00681388"/>
    <w:rsid w:val="00682C9C"/>
    <w:rsid w:val="00683124"/>
    <w:rsid w:val="006848E1"/>
    <w:rsid w:val="006853C6"/>
    <w:rsid w:val="006855DA"/>
    <w:rsid w:val="00687A11"/>
    <w:rsid w:val="00691F82"/>
    <w:rsid w:val="0069247B"/>
    <w:rsid w:val="00694607"/>
    <w:rsid w:val="00694A6E"/>
    <w:rsid w:val="00694CA4"/>
    <w:rsid w:val="00696921"/>
    <w:rsid w:val="006969F7"/>
    <w:rsid w:val="006974EE"/>
    <w:rsid w:val="006A256B"/>
    <w:rsid w:val="006A53CB"/>
    <w:rsid w:val="006A5405"/>
    <w:rsid w:val="006A737B"/>
    <w:rsid w:val="006B1B4A"/>
    <w:rsid w:val="006B1CB5"/>
    <w:rsid w:val="006B331B"/>
    <w:rsid w:val="006B44F2"/>
    <w:rsid w:val="006B4A65"/>
    <w:rsid w:val="006B7AC8"/>
    <w:rsid w:val="006B7BFC"/>
    <w:rsid w:val="006C04FE"/>
    <w:rsid w:val="006C1B0A"/>
    <w:rsid w:val="006C1E61"/>
    <w:rsid w:val="006C2EDD"/>
    <w:rsid w:val="006C3158"/>
    <w:rsid w:val="006C46E8"/>
    <w:rsid w:val="006C7164"/>
    <w:rsid w:val="006C7A8A"/>
    <w:rsid w:val="006D26B6"/>
    <w:rsid w:val="006D34F4"/>
    <w:rsid w:val="006D4931"/>
    <w:rsid w:val="006D4B3E"/>
    <w:rsid w:val="006D4D76"/>
    <w:rsid w:val="006D5C17"/>
    <w:rsid w:val="006D671B"/>
    <w:rsid w:val="006E0412"/>
    <w:rsid w:val="006E0BBD"/>
    <w:rsid w:val="006E234E"/>
    <w:rsid w:val="006E3816"/>
    <w:rsid w:val="006E427E"/>
    <w:rsid w:val="006E48B7"/>
    <w:rsid w:val="006E57E7"/>
    <w:rsid w:val="006E59A2"/>
    <w:rsid w:val="006E5AD4"/>
    <w:rsid w:val="006E681F"/>
    <w:rsid w:val="006E6CCA"/>
    <w:rsid w:val="006F0DFC"/>
    <w:rsid w:val="006F17F2"/>
    <w:rsid w:val="006F1BC6"/>
    <w:rsid w:val="006F32CE"/>
    <w:rsid w:val="006F66B8"/>
    <w:rsid w:val="0070260E"/>
    <w:rsid w:val="00702DD7"/>
    <w:rsid w:val="0070349D"/>
    <w:rsid w:val="007052E0"/>
    <w:rsid w:val="007057B7"/>
    <w:rsid w:val="00707C1F"/>
    <w:rsid w:val="007106F8"/>
    <w:rsid w:val="00711535"/>
    <w:rsid w:val="00712BA8"/>
    <w:rsid w:val="00713037"/>
    <w:rsid w:val="00713338"/>
    <w:rsid w:val="00713BFC"/>
    <w:rsid w:val="00714324"/>
    <w:rsid w:val="0071481F"/>
    <w:rsid w:val="00715E29"/>
    <w:rsid w:val="00721C0C"/>
    <w:rsid w:val="007227BC"/>
    <w:rsid w:val="00724A6A"/>
    <w:rsid w:val="00724F36"/>
    <w:rsid w:val="0072505E"/>
    <w:rsid w:val="007260EA"/>
    <w:rsid w:val="0072633F"/>
    <w:rsid w:val="007272A6"/>
    <w:rsid w:val="007325AF"/>
    <w:rsid w:val="00734966"/>
    <w:rsid w:val="00734B0F"/>
    <w:rsid w:val="00736718"/>
    <w:rsid w:val="007376CC"/>
    <w:rsid w:val="00737E55"/>
    <w:rsid w:val="0074085A"/>
    <w:rsid w:val="00740A5C"/>
    <w:rsid w:val="00740BCE"/>
    <w:rsid w:val="00742D74"/>
    <w:rsid w:val="007433D0"/>
    <w:rsid w:val="007441A7"/>
    <w:rsid w:val="00744F3F"/>
    <w:rsid w:val="00747DF1"/>
    <w:rsid w:val="00750FAC"/>
    <w:rsid w:val="00753991"/>
    <w:rsid w:val="0075403E"/>
    <w:rsid w:val="007541F7"/>
    <w:rsid w:val="0075435C"/>
    <w:rsid w:val="00755293"/>
    <w:rsid w:val="00756D58"/>
    <w:rsid w:val="00757760"/>
    <w:rsid w:val="0076543E"/>
    <w:rsid w:val="0076549F"/>
    <w:rsid w:val="0076748B"/>
    <w:rsid w:val="007674CF"/>
    <w:rsid w:val="00771AEA"/>
    <w:rsid w:val="00774755"/>
    <w:rsid w:val="00774B97"/>
    <w:rsid w:val="00780DBC"/>
    <w:rsid w:val="00784C17"/>
    <w:rsid w:val="00787C8B"/>
    <w:rsid w:val="0079149F"/>
    <w:rsid w:val="007918B9"/>
    <w:rsid w:val="00791FB3"/>
    <w:rsid w:val="00793418"/>
    <w:rsid w:val="00796400"/>
    <w:rsid w:val="00796CF2"/>
    <w:rsid w:val="00797F26"/>
    <w:rsid w:val="007A49C3"/>
    <w:rsid w:val="007A4D47"/>
    <w:rsid w:val="007B00F2"/>
    <w:rsid w:val="007B0143"/>
    <w:rsid w:val="007B2D48"/>
    <w:rsid w:val="007B2EF6"/>
    <w:rsid w:val="007B349A"/>
    <w:rsid w:val="007B514B"/>
    <w:rsid w:val="007B5159"/>
    <w:rsid w:val="007B5A6B"/>
    <w:rsid w:val="007B5B64"/>
    <w:rsid w:val="007B60AD"/>
    <w:rsid w:val="007B6855"/>
    <w:rsid w:val="007C11E2"/>
    <w:rsid w:val="007C5B22"/>
    <w:rsid w:val="007C711C"/>
    <w:rsid w:val="007C7A22"/>
    <w:rsid w:val="007D16C2"/>
    <w:rsid w:val="007D6824"/>
    <w:rsid w:val="007D6BA1"/>
    <w:rsid w:val="007D7C7C"/>
    <w:rsid w:val="007E14B2"/>
    <w:rsid w:val="007E3FDB"/>
    <w:rsid w:val="007E4E93"/>
    <w:rsid w:val="007E5E1C"/>
    <w:rsid w:val="007E6057"/>
    <w:rsid w:val="007E7CC1"/>
    <w:rsid w:val="007F0664"/>
    <w:rsid w:val="007F094E"/>
    <w:rsid w:val="007F4F16"/>
    <w:rsid w:val="007F5BF9"/>
    <w:rsid w:val="007F7D3C"/>
    <w:rsid w:val="00800740"/>
    <w:rsid w:val="00801B60"/>
    <w:rsid w:val="00801CD7"/>
    <w:rsid w:val="00803015"/>
    <w:rsid w:val="00803BDF"/>
    <w:rsid w:val="00804510"/>
    <w:rsid w:val="008069F3"/>
    <w:rsid w:val="0081053D"/>
    <w:rsid w:val="00810A38"/>
    <w:rsid w:val="0081147F"/>
    <w:rsid w:val="00812228"/>
    <w:rsid w:val="00813218"/>
    <w:rsid w:val="00813402"/>
    <w:rsid w:val="00813936"/>
    <w:rsid w:val="008147DB"/>
    <w:rsid w:val="00815095"/>
    <w:rsid w:val="00816DA5"/>
    <w:rsid w:val="008261C0"/>
    <w:rsid w:val="0082622E"/>
    <w:rsid w:val="008276FE"/>
    <w:rsid w:val="00827C07"/>
    <w:rsid w:val="00830E21"/>
    <w:rsid w:val="0083143E"/>
    <w:rsid w:val="00832A96"/>
    <w:rsid w:val="00834CEB"/>
    <w:rsid w:val="00835619"/>
    <w:rsid w:val="00835F9C"/>
    <w:rsid w:val="00836653"/>
    <w:rsid w:val="00836A98"/>
    <w:rsid w:val="00840C2E"/>
    <w:rsid w:val="008419EB"/>
    <w:rsid w:val="0084345E"/>
    <w:rsid w:val="00844ECB"/>
    <w:rsid w:val="0084520A"/>
    <w:rsid w:val="008479B5"/>
    <w:rsid w:val="00850B4C"/>
    <w:rsid w:val="00854BF8"/>
    <w:rsid w:val="00855A7A"/>
    <w:rsid w:val="00855A88"/>
    <w:rsid w:val="00857325"/>
    <w:rsid w:val="008574FC"/>
    <w:rsid w:val="00857A1B"/>
    <w:rsid w:val="00860932"/>
    <w:rsid w:val="00864FD5"/>
    <w:rsid w:val="008657EE"/>
    <w:rsid w:val="0086697D"/>
    <w:rsid w:val="00872A50"/>
    <w:rsid w:val="0087316D"/>
    <w:rsid w:val="00875523"/>
    <w:rsid w:val="0087660C"/>
    <w:rsid w:val="00876813"/>
    <w:rsid w:val="00882A50"/>
    <w:rsid w:val="00885521"/>
    <w:rsid w:val="00886309"/>
    <w:rsid w:val="008866E3"/>
    <w:rsid w:val="00893DEE"/>
    <w:rsid w:val="00896AC4"/>
    <w:rsid w:val="0089787D"/>
    <w:rsid w:val="008A1085"/>
    <w:rsid w:val="008A12B1"/>
    <w:rsid w:val="008A21A0"/>
    <w:rsid w:val="008A3210"/>
    <w:rsid w:val="008A513C"/>
    <w:rsid w:val="008A57B1"/>
    <w:rsid w:val="008A6F77"/>
    <w:rsid w:val="008B1E3D"/>
    <w:rsid w:val="008B4E17"/>
    <w:rsid w:val="008B741D"/>
    <w:rsid w:val="008B7AE0"/>
    <w:rsid w:val="008C04B8"/>
    <w:rsid w:val="008C2EC0"/>
    <w:rsid w:val="008C3660"/>
    <w:rsid w:val="008C44F4"/>
    <w:rsid w:val="008C4CDE"/>
    <w:rsid w:val="008C6681"/>
    <w:rsid w:val="008D0EDB"/>
    <w:rsid w:val="008D3C89"/>
    <w:rsid w:val="008D5A7A"/>
    <w:rsid w:val="008D7543"/>
    <w:rsid w:val="008E052C"/>
    <w:rsid w:val="008E0952"/>
    <w:rsid w:val="008E29E8"/>
    <w:rsid w:val="008E3ECE"/>
    <w:rsid w:val="008E4A5E"/>
    <w:rsid w:val="008E5115"/>
    <w:rsid w:val="008E6D9C"/>
    <w:rsid w:val="008F0833"/>
    <w:rsid w:val="008F0B88"/>
    <w:rsid w:val="008F0BBA"/>
    <w:rsid w:val="008F1819"/>
    <w:rsid w:val="008F3EC5"/>
    <w:rsid w:val="008F4299"/>
    <w:rsid w:val="008F74F7"/>
    <w:rsid w:val="0090057E"/>
    <w:rsid w:val="00900789"/>
    <w:rsid w:val="0090310D"/>
    <w:rsid w:val="009037E3"/>
    <w:rsid w:val="00904451"/>
    <w:rsid w:val="00904E68"/>
    <w:rsid w:val="00905532"/>
    <w:rsid w:val="00906832"/>
    <w:rsid w:val="00907BDB"/>
    <w:rsid w:val="0091049B"/>
    <w:rsid w:val="009134F5"/>
    <w:rsid w:val="00914D58"/>
    <w:rsid w:val="00915290"/>
    <w:rsid w:val="0092007A"/>
    <w:rsid w:val="00923EE1"/>
    <w:rsid w:val="00924D0B"/>
    <w:rsid w:val="0092508C"/>
    <w:rsid w:val="009261C8"/>
    <w:rsid w:val="00927EBB"/>
    <w:rsid w:val="009311D8"/>
    <w:rsid w:val="0093347E"/>
    <w:rsid w:val="0093594D"/>
    <w:rsid w:val="00942DFA"/>
    <w:rsid w:val="00943069"/>
    <w:rsid w:val="0094336D"/>
    <w:rsid w:val="00944344"/>
    <w:rsid w:val="00944995"/>
    <w:rsid w:val="00944BFF"/>
    <w:rsid w:val="0095146D"/>
    <w:rsid w:val="009543C4"/>
    <w:rsid w:val="009573C7"/>
    <w:rsid w:val="0096264A"/>
    <w:rsid w:val="009634CA"/>
    <w:rsid w:val="0096490F"/>
    <w:rsid w:val="00965CA9"/>
    <w:rsid w:val="00967478"/>
    <w:rsid w:val="009676EC"/>
    <w:rsid w:val="009706D4"/>
    <w:rsid w:val="0097076B"/>
    <w:rsid w:val="00971617"/>
    <w:rsid w:val="00971C12"/>
    <w:rsid w:val="009724B3"/>
    <w:rsid w:val="00974CF3"/>
    <w:rsid w:val="009757D7"/>
    <w:rsid w:val="009770E2"/>
    <w:rsid w:val="00982F24"/>
    <w:rsid w:val="0098331B"/>
    <w:rsid w:val="00984B1A"/>
    <w:rsid w:val="00984E24"/>
    <w:rsid w:val="00986BCF"/>
    <w:rsid w:val="00992335"/>
    <w:rsid w:val="009932C8"/>
    <w:rsid w:val="009937BE"/>
    <w:rsid w:val="00994C23"/>
    <w:rsid w:val="0099515A"/>
    <w:rsid w:val="0099543F"/>
    <w:rsid w:val="00996E2F"/>
    <w:rsid w:val="009970CD"/>
    <w:rsid w:val="00997B3F"/>
    <w:rsid w:val="009A0551"/>
    <w:rsid w:val="009A14B4"/>
    <w:rsid w:val="009A1B67"/>
    <w:rsid w:val="009A224E"/>
    <w:rsid w:val="009A2CBC"/>
    <w:rsid w:val="009A2D44"/>
    <w:rsid w:val="009A3308"/>
    <w:rsid w:val="009A4649"/>
    <w:rsid w:val="009A5D01"/>
    <w:rsid w:val="009B07D3"/>
    <w:rsid w:val="009B1DB2"/>
    <w:rsid w:val="009B20AB"/>
    <w:rsid w:val="009B2EED"/>
    <w:rsid w:val="009B3D50"/>
    <w:rsid w:val="009B4725"/>
    <w:rsid w:val="009B7B6C"/>
    <w:rsid w:val="009B7B70"/>
    <w:rsid w:val="009C05A4"/>
    <w:rsid w:val="009C4D96"/>
    <w:rsid w:val="009C6ACB"/>
    <w:rsid w:val="009D0E01"/>
    <w:rsid w:val="009D1CB3"/>
    <w:rsid w:val="009D2B3A"/>
    <w:rsid w:val="009D3777"/>
    <w:rsid w:val="009D604B"/>
    <w:rsid w:val="009E0188"/>
    <w:rsid w:val="009E1330"/>
    <w:rsid w:val="009E56CF"/>
    <w:rsid w:val="009E6712"/>
    <w:rsid w:val="009E7BE1"/>
    <w:rsid w:val="009F40F6"/>
    <w:rsid w:val="009F43A3"/>
    <w:rsid w:val="009F674F"/>
    <w:rsid w:val="00A00C20"/>
    <w:rsid w:val="00A01ED8"/>
    <w:rsid w:val="00A02206"/>
    <w:rsid w:val="00A046BD"/>
    <w:rsid w:val="00A04AB5"/>
    <w:rsid w:val="00A12112"/>
    <w:rsid w:val="00A12282"/>
    <w:rsid w:val="00A130D4"/>
    <w:rsid w:val="00A13A87"/>
    <w:rsid w:val="00A13AF6"/>
    <w:rsid w:val="00A13D62"/>
    <w:rsid w:val="00A13EF8"/>
    <w:rsid w:val="00A148D1"/>
    <w:rsid w:val="00A15258"/>
    <w:rsid w:val="00A154C1"/>
    <w:rsid w:val="00A1552E"/>
    <w:rsid w:val="00A15E36"/>
    <w:rsid w:val="00A17BD4"/>
    <w:rsid w:val="00A20BD8"/>
    <w:rsid w:val="00A21112"/>
    <w:rsid w:val="00A211EE"/>
    <w:rsid w:val="00A223B8"/>
    <w:rsid w:val="00A22C1C"/>
    <w:rsid w:val="00A249E6"/>
    <w:rsid w:val="00A314DB"/>
    <w:rsid w:val="00A3194B"/>
    <w:rsid w:val="00A324A3"/>
    <w:rsid w:val="00A34685"/>
    <w:rsid w:val="00A34F1D"/>
    <w:rsid w:val="00A355F7"/>
    <w:rsid w:val="00A35738"/>
    <w:rsid w:val="00A3654B"/>
    <w:rsid w:val="00A37042"/>
    <w:rsid w:val="00A37079"/>
    <w:rsid w:val="00A378FE"/>
    <w:rsid w:val="00A436E5"/>
    <w:rsid w:val="00A514C7"/>
    <w:rsid w:val="00A52650"/>
    <w:rsid w:val="00A531F0"/>
    <w:rsid w:val="00A5401A"/>
    <w:rsid w:val="00A55DD5"/>
    <w:rsid w:val="00A57061"/>
    <w:rsid w:val="00A61D77"/>
    <w:rsid w:val="00A639C0"/>
    <w:rsid w:val="00A66FB4"/>
    <w:rsid w:val="00A672EE"/>
    <w:rsid w:val="00A677B6"/>
    <w:rsid w:val="00A67D49"/>
    <w:rsid w:val="00A67E7F"/>
    <w:rsid w:val="00A70312"/>
    <w:rsid w:val="00A719DF"/>
    <w:rsid w:val="00A72133"/>
    <w:rsid w:val="00A737CF"/>
    <w:rsid w:val="00A753A4"/>
    <w:rsid w:val="00A7580F"/>
    <w:rsid w:val="00A7795D"/>
    <w:rsid w:val="00A779EB"/>
    <w:rsid w:val="00A8056E"/>
    <w:rsid w:val="00A81661"/>
    <w:rsid w:val="00A81FA1"/>
    <w:rsid w:val="00A81FF2"/>
    <w:rsid w:val="00A868B4"/>
    <w:rsid w:val="00A869BB"/>
    <w:rsid w:val="00A92C13"/>
    <w:rsid w:val="00A93712"/>
    <w:rsid w:val="00A94C9D"/>
    <w:rsid w:val="00A964E6"/>
    <w:rsid w:val="00A97408"/>
    <w:rsid w:val="00A97708"/>
    <w:rsid w:val="00AA119C"/>
    <w:rsid w:val="00AA13F0"/>
    <w:rsid w:val="00AA14F6"/>
    <w:rsid w:val="00AA28E6"/>
    <w:rsid w:val="00AA2A17"/>
    <w:rsid w:val="00AA3538"/>
    <w:rsid w:val="00AA4397"/>
    <w:rsid w:val="00AA5D19"/>
    <w:rsid w:val="00AA6AA2"/>
    <w:rsid w:val="00AB018B"/>
    <w:rsid w:val="00AB02A0"/>
    <w:rsid w:val="00AB17A5"/>
    <w:rsid w:val="00AB197A"/>
    <w:rsid w:val="00AB199A"/>
    <w:rsid w:val="00AB4A2D"/>
    <w:rsid w:val="00AB53ED"/>
    <w:rsid w:val="00AB56F5"/>
    <w:rsid w:val="00AB5AF2"/>
    <w:rsid w:val="00AC0F02"/>
    <w:rsid w:val="00AC1687"/>
    <w:rsid w:val="00AC17A5"/>
    <w:rsid w:val="00AC34A6"/>
    <w:rsid w:val="00AC5315"/>
    <w:rsid w:val="00AC53D8"/>
    <w:rsid w:val="00AC5F0D"/>
    <w:rsid w:val="00AC6C99"/>
    <w:rsid w:val="00AC7933"/>
    <w:rsid w:val="00AD0396"/>
    <w:rsid w:val="00AD0E72"/>
    <w:rsid w:val="00AD1164"/>
    <w:rsid w:val="00AD272D"/>
    <w:rsid w:val="00AD759A"/>
    <w:rsid w:val="00AD76CE"/>
    <w:rsid w:val="00AE10BF"/>
    <w:rsid w:val="00AE1239"/>
    <w:rsid w:val="00AE43A2"/>
    <w:rsid w:val="00AE5359"/>
    <w:rsid w:val="00AE57FE"/>
    <w:rsid w:val="00AE5B43"/>
    <w:rsid w:val="00AF0FC0"/>
    <w:rsid w:val="00AF2131"/>
    <w:rsid w:val="00AF2265"/>
    <w:rsid w:val="00AF22F5"/>
    <w:rsid w:val="00AF29E2"/>
    <w:rsid w:val="00AF2A28"/>
    <w:rsid w:val="00AF67D5"/>
    <w:rsid w:val="00AF7C94"/>
    <w:rsid w:val="00B00092"/>
    <w:rsid w:val="00B00E9D"/>
    <w:rsid w:val="00B02285"/>
    <w:rsid w:val="00B10FAD"/>
    <w:rsid w:val="00B1170C"/>
    <w:rsid w:val="00B11CD9"/>
    <w:rsid w:val="00B12706"/>
    <w:rsid w:val="00B1441D"/>
    <w:rsid w:val="00B1482C"/>
    <w:rsid w:val="00B14F0F"/>
    <w:rsid w:val="00B210C0"/>
    <w:rsid w:val="00B22C7D"/>
    <w:rsid w:val="00B25DA7"/>
    <w:rsid w:val="00B267E8"/>
    <w:rsid w:val="00B275C9"/>
    <w:rsid w:val="00B312D1"/>
    <w:rsid w:val="00B33EEF"/>
    <w:rsid w:val="00B34F5E"/>
    <w:rsid w:val="00B361F6"/>
    <w:rsid w:val="00B40167"/>
    <w:rsid w:val="00B414C9"/>
    <w:rsid w:val="00B44597"/>
    <w:rsid w:val="00B53D3A"/>
    <w:rsid w:val="00B55554"/>
    <w:rsid w:val="00B57DF0"/>
    <w:rsid w:val="00B602DA"/>
    <w:rsid w:val="00B60AC8"/>
    <w:rsid w:val="00B63857"/>
    <w:rsid w:val="00B65535"/>
    <w:rsid w:val="00B70F0B"/>
    <w:rsid w:val="00B71EC7"/>
    <w:rsid w:val="00B7218D"/>
    <w:rsid w:val="00B72709"/>
    <w:rsid w:val="00B72C71"/>
    <w:rsid w:val="00B733FA"/>
    <w:rsid w:val="00B76B40"/>
    <w:rsid w:val="00B771C3"/>
    <w:rsid w:val="00B774C6"/>
    <w:rsid w:val="00B80FF6"/>
    <w:rsid w:val="00B82AD0"/>
    <w:rsid w:val="00B83797"/>
    <w:rsid w:val="00B84EC3"/>
    <w:rsid w:val="00B8618F"/>
    <w:rsid w:val="00B90FAD"/>
    <w:rsid w:val="00B91C97"/>
    <w:rsid w:val="00B92A28"/>
    <w:rsid w:val="00BA09B2"/>
    <w:rsid w:val="00BA113F"/>
    <w:rsid w:val="00BA1AEA"/>
    <w:rsid w:val="00BA1AF5"/>
    <w:rsid w:val="00BA2545"/>
    <w:rsid w:val="00BA28CA"/>
    <w:rsid w:val="00BA391A"/>
    <w:rsid w:val="00BA4551"/>
    <w:rsid w:val="00BA50FB"/>
    <w:rsid w:val="00BA7640"/>
    <w:rsid w:val="00BA7904"/>
    <w:rsid w:val="00BB0F45"/>
    <w:rsid w:val="00BB154E"/>
    <w:rsid w:val="00BB1F51"/>
    <w:rsid w:val="00BB3CA7"/>
    <w:rsid w:val="00BB5384"/>
    <w:rsid w:val="00BB5E2D"/>
    <w:rsid w:val="00BC1843"/>
    <w:rsid w:val="00BC3541"/>
    <w:rsid w:val="00BC7048"/>
    <w:rsid w:val="00BC7CBF"/>
    <w:rsid w:val="00BD091F"/>
    <w:rsid w:val="00BD0982"/>
    <w:rsid w:val="00BD0B3C"/>
    <w:rsid w:val="00BD130B"/>
    <w:rsid w:val="00BD3D91"/>
    <w:rsid w:val="00BD3F5C"/>
    <w:rsid w:val="00BD4B3F"/>
    <w:rsid w:val="00BD5A8F"/>
    <w:rsid w:val="00BD5E16"/>
    <w:rsid w:val="00BD6F22"/>
    <w:rsid w:val="00BE06C4"/>
    <w:rsid w:val="00BE332B"/>
    <w:rsid w:val="00BE435F"/>
    <w:rsid w:val="00BE7F81"/>
    <w:rsid w:val="00BF048C"/>
    <w:rsid w:val="00BF148A"/>
    <w:rsid w:val="00BF263D"/>
    <w:rsid w:val="00BF288F"/>
    <w:rsid w:val="00BF37F0"/>
    <w:rsid w:val="00BF38CC"/>
    <w:rsid w:val="00BF3B95"/>
    <w:rsid w:val="00BF4582"/>
    <w:rsid w:val="00BF5502"/>
    <w:rsid w:val="00BF7324"/>
    <w:rsid w:val="00C012EA"/>
    <w:rsid w:val="00C0154C"/>
    <w:rsid w:val="00C02073"/>
    <w:rsid w:val="00C02905"/>
    <w:rsid w:val="00C0346A"/>
    <w:rsid w:val="00C04142"/>
    <w:rsid w:val="00C052FA"/>
    <w:rsid w:val="00C05993"/>
    <w:rsid w:val="00C061BA"/>
    <w:rsid w:val="00C10854"/>
    <w:rsid w:val="00C12373"/>
    <w:rsid w:val="00C127D7"/>
    <w:rsid w:val="00C152CD"/>
    <w:rsid w:val="00C1623B"/>
    <w:rsid w:val="00C162F6"/>
    <w:rsid w:val="00C173D5"/>
    <w:rsid w:val="00C202EA"/>
    <w:rsid w:val="00C205AB"/>
    <w:rsid w:val="00C224B8"/>
    <w:rsid w:val="00C23105"/>
    <w:rsid w:val="00C24115"/>
    <w:rsid w:val="00C24439"/>
    <w:rsid w:val="00C24D66"/>
    <w:rsid w:val="00C2564B"/>
    <w:rsid w:val="00C25FC1"/>
    <w:rsid w:val="00C2720C"/>
    <w:rsid w:val="00C30019"/>
    <w:rsid w:val="00C30331"/>
    <w:rsid w:val="00C30414"/>
    <w:rsid w:val="00C3158B"/>
    <w:rsid w:val="00C320E7"/>
    <w:rsid w:val="00C32B1A"/>
    <w:rsid w:val="00C377B1"/>
    <w:rsid w:val="00C377FF"/>
    <w:rsid w:val="00C4060A"/>
    <w:rsid w:val="00C40F95"/>
    <w:rsid w:val="00C41986"/>
    <w:rsid w:val="00C42314"/>
    <w:rsid w:val="00C42518"/>
    <w:rsid w:val="00C42B27"/>
    <w:rsid w:val="00C453BB"/>
    <w:rsid w:val="00C45971"/>
    <w:rsid w:val="00C45ECD"/>
    <w:rsid w:val="00C46799"/>
    <w:rsid w:val="00C46894"/>
    <w:rsid w:val="00C47919"/>
    <w:rsid w:val="00C50286"/>
    <w:rsid w:val="00C532A6"/>
    <w:rsid w:val="00C54FEF"/>
    <w:rsid w:val="00C554CE"/>
    <w:rsid w:val="00C55D27"/>
    <w:rsid w:val="00C573CA"/>
    <w:rsid w:val="00C573E6"/>
    <w:rsid w:val="00C62B7D"/>
    <w:rsid w:val="00C66221"/>
    <w:rsid w:val="00C662A7"/>
    <w:rsid w:val="00C6718F"/>
    <w:rsid w:val="00C73ABD"/>
    <w:rsid w:val="00C73F8B"/>
    <w:rsid w:val="00C752FF"/>
    <w:rsid w:val="00C758B7"/>
    <w:rsid w:val="00C76073"/>
    <w:rsid w:val="00C7619F"/>
    <w:rsid w:val="00C77E74"/>
    <w:rsid w:val="00C85FAF"/>
    <w:rsid w:val="00C87315"/>
    <w:rsid w:val="00C91253"/>
    <w:rsid w:val="00C91C10"/>
    <w:rsid w:val="00C926F7"/>
    <w:rsid w:val="00C937D2"/>
    <w:rsid w:val="00C97BEF"/>
    <w:rsid w:val="00CA1CD2"/>
    <w:rsid w:val="00CA27D2"/>
    <w:rsid w:val="00CA411A"/>
    <w:rsid w:val="00CA4308"/>
    <w:rsid w:val="00CA545A"/>
    <w:rsid w:val="00CA767B"/>
    <w:rsid w:val="00CA7767"/>
    <w:rsid w:val="00CB04F2"/>
    <w:rsid w:val="00CB09D9"/>
    <w:rsid w:val="00CB47DF"/>
    <w:rsid w:val="00CB5857"/>
    <w:rsid w:val="00CB6A6F"/>
    <w:rsid w:val="00CB7874"/>
    <w:rsid w:val="00CC26DE"/>
    <w:rsid w:val="00CD0423"/>
    <w:rsid w:val="00CD071D"/>
    <w:rsid w:val="00CD0F0A"/>
    <w:rsid w:val="00CD2519"/>
    <w:rsid w:val="00CD29ED"/>
    <w:rsid w:val="00CD677C"/>
    <w:rsid w:val="00CD72DA"/>
    <w:rsid w:val="00CE1581"/>
    <w:rsid w:val="00CE3AAF"/>
    <w:rsid w:val="00CE44C2"/>
    <w:rsid w:val="00CE56E8"/>
    <w:rsid w:val="00CE5718"/>
    <w:rsid w:val="00CE6134"/>
    <w:rsid w:val="00CE6840"/>
    <w:rsid w:val="00CE68DC"/>
    <w:rsid w:val="00CE6C5B"/>
    <w:rsid w:val="00CE6D76"/>
    <w:rsid w:val="00CE76C2"/>
    <w:rsid w:val="00CF07D7"/>
    <w:rsid w:val="00CF1869"/>
    <w:rsid w:val="00CF3E22"/>
    <w:rsid w:val="00CF4C78"/>
    <w:rsid w:val="00D004F1"/>
    <w:rsid w:val="00D011A0"/>
    <w:rsid w:val="00D0188A"/>
    <w:rsid w:val="00D02F3A"/>
    <w:rsid w:val="00D110CB"/>
    <w:rsid w:val="00D12225"/>
    <w:rsid w:val="00D12C67"/>
    <w:rsid w:val="00D138F9"/>
    <w:rsid w:val="00D15187"/>
    <w:rsid w:val="00D17AF9"/>
    <w:rsid w:val="00D205D4"/>
    <w:rsid w:val="00D21980"/>
    <w:rsid w:val="00D239DB"/>
    <w:rsid w:val="00D23CE6"/>
    <w:rsid w:val="00D23EF7"/>
    <w:rsid w:val="00D2577F"/>
    <w:rsid w:val="00D304D2"/>
    <w:rsid w:val="00D33E5A"/>
    <w:rsid w:val="00D42777"/>
    <w:rsid w:val="00D42B83"/>
    <w:rsid w:val="00D435C1"/>
    <w:rsid w:val="00D43955"/>
    <w:rsid w:val="00D44070"/>
    <w:rsid w:val="00D46ECF"/>
    <w:rsid w:val="00D4799A"/>
    <w:rsid w:val="00D47FCD"/>
    <w:rsid w:val="00D53C18"/>
    <w:rsid w:val="00D540B2"/>
    <w:rsid w:val="00D55BBC"/>
    <w:rsid w:val="00D5719C"/>
    <w:rsid w:val="00D65CBC"/>
    <w:rsid w:val="00D669BE"/>
    <w:rsid w:val="00D67B77"/>
    <w:rsid w:val="00D67C06"/>
    <w:rsid w:val="00D67D7F"/>
    <w:rsid w:val="00D7052D"/>
    <w:rsid w:val="00D70552"/>
    <w:rsid w:val="00D71367"/>
    <w:rsid w:val="00D72194"/>
    <w:rsid w:val="00D7235E"/>
    <w:rsid w:val="00D72B01"/>
    <w:rsid w:val="00D751EB"/>
    <w:rsid w:val="00D754E1"/>
    <w:rsid w:val="00D819F4"/>
    <w:rsid w:val="00D82BDC"/>
    <w:rsid w:val="00D82ECF"/>
    <w:rsid w:val="00D846D2"/>
    <w:rsid w:val="00D84F2A"/>
    <w:rsid w:val="00D9368E"/>
    <w:rsid w:val="00D943D1"/>
    <w:rsid w:val="00D96788"/>
    <w:rsid w:val="00D971AC"/>
    <w:rsid w:val="00DA14D0"/>
    <w:rsid w:val="00DA1B36"/>
    <w:rsid w:val="00DA1E76"/>
    <w:rsid w:val="00DA2904"/>
    <w:rsid w:val="00DA297F"/>
    <w:rsid w:val="00DA2C1B"/>
    <w:rsid w:val="00DA39ED"/>
    <w:rsid w:val="00DA3AB6"/>
    <w:rsid w:val="00DA5F8E"/>
    <w:rsid w:val="00DB09E9"/>
    <w:rsid w:val="00DB1456"/>
    <w:rsid w:val="00DB199A"/>
    <w:rsid w:val="00DB1A6B"/>
    <w:rsid w:val="00DB375B"/>
    <w:rsid w:val="00DB424E"/>
    <w:rsid w:val="00DB5D40"/>
    <w:rsid w:val="00DB6F2A"/>
    <w:rsid w:val="00DB7391"/>
    <w:rsid w:val="00DC0396"/>
    <w:rsid w:val="00DC0466"/>
    <w:rsid w:val="00DC081D"/>
    <w:rsid w:val="00DC24B4"/>
    <w:rsid w:val="00DC36C5"/>
    <w:rsid w:val="00DC55CC"/>
    <w:rsid w:val="00DC70C0"/>
    <w:rsid w:val="00DD14B8"/>
    <w:rsid w:val="00DD4633"/>
    <w:rsid w:val="00DD4C58"/>
    <w:rsid w:val="00DD52BF"/>
    <w:rsid w:val="00DD7991"/>
    <w:rsid w:val="00DE3A01"/>
    <w:rsid w:val="00DE48D0"/>
    <w:rsid w:val="00DE4D6A"/>
    <w:rsid w:val="00DE6F64"/>
    <w:rsid w:val="00DE745F"/>
    <w:rsid w:val="00DF0217"/>
    <w:rsid w:val="00DF479C"/>
    <w:rsid w:val="00DF5550"/>
    <w:rsid w:val="00DF5963"/>
    <w:rsid w:val="00DF6747"/>
    <w:rsid w:val="00DF759A"/>
    <w:rsid w:val="00E015DB"/>
    <w:rsid w:val="00E02444"/>
    <w:rsid w:val="00E02C3A"/>
    <w:rsid w:val="00E070D1"/>
    <w:rsid w:val="00E10D13"/>
    <w:rsid w:val="00E11D62"/>
    <w:rsid w:val="00E11DBA"/>
    <w:rsid w:val="00E12790"/>
    <w:rsid w:val="00E12CBD"/>
    <w:rsid w:val="00E12E83"/>
    <w:rsid w:val="00E13135"/>
    <w:rsid w:val="00E14DDB"/>
    <w:rsid w:val="00E1536F"/>
    <w:rsid w:val="00E2050A"/>
    <w:rsid w:val="00E2174C"/>
    <w:rsid w:val="00E23A01"/>
    <w:rsid w:val="00E24DCA"/>
    <w:rsid w:val="00E26257"/>
    <w:rsid w:val="00E277FA"/>
    <w:rsid w:val="00E27D1E"/>
    <w:rsid w:val="00E31A98"/>
    <w:rsid w:val="00E32521"/>
    <w:rsid w:val="00E3551D"/>
    <w:rsid w:val="00E35C4E"/>
    <w:rsid w:val="00E37CAA"/>
    <w:rsid w:val="00E40057"/>
    <w:rsid w:val="00E409DB"/>
    <w:rsid w:val="00E41DDD"/>
    <w:rsid w:val="00E42857"/>
    <w:rsid w:val="00E42874"/>
    <w:rsid w:val="00E43039"/>
    <w:rsid w:val="00E4330B"/>
    <w:rsid w:val="00E444F2"/>
    <w:rsid w:val="00E457BB"/>
    <w:rsid w:val="00E46B79"/>
    <w:rsid w:val="00E472CC"/>
    <w:rsid w:val="00E50057"/>
    <w:rsid w:val="00E5186D"/>
    <w:rsid w:val="00E525A0"/>
    <w:rsid w:val="00E52B59"/>
    <w:rsid w:val="00E5351F"/>
    <w:rsid w:val="00E53EED"/>
    <w:rsid w:val="00E548A9"/>
    <w:rsid w:val="00E5579E"/>
    <w:rsid w:val="00E56761"/>
    <w:rsid w:val="00E5695A"/>
    <w:rsid w:val="00E60306"/>
    <w:rsid w:val="00E606C5"/>
    <w:rsid w:val="00E6129E"/>
    <w:rsid w:val="00E624B5"/>
    <w:rsid w:val="00E64E8F"/>
    <w:rsid w:val="00E6628A"/>
    <w:rsid w:val="00E67896"/>
    <w:rsid w:val="00E71ED8"/>
    <w:rsid w:val="00E7434F"/>
    <w:rsid w:val="00E810C2"/>
    <w:rsid w:val="00E814F4"/>
    <w:rsid w:val="00E84DF7"/>
    <w:rsid w:val="00E86FEC"/>
    <w:rsid w:val="00E87C9D"/>
    <w:rsid w:val="00E9045A"/>
    <w:rsid w:val="00E9154E"/>
    <w:rsid w:val="00E9189D"/>
    <w:rsid w:val="00E91E4B"/>
    <w:rsid w:val="00E94641"/>
    <w:rsid w:val="00E94952"/>
    <w:rsid w:val="00E9517B"/>
    <w:rsid w:val="00E963E1"/>
    <w:rsid w:val="00E97706"/>
    <w:rsid w:val="00EA0790"/>
    <w:rsid w:val="00EA0BF3"/>
    <w:rsid w:val="00EA2441"/>
    <w:rsid w:val="00EA2B16"/>
    <w:rsid w:val="00EA3D33"/>
    <w:rsid w:val="00EA4E1E"/>
    <w:rsid w:val="00EA7243"/>
    <w:rsid w:val="00EB0862"/>
    <w:rsid w:val="00EB2798"/>
    <w:rsid w:val="00EB2AC3"/>
    <w:rsid w:val="00EB4E13"/>
    <w:rsid w:val="00EB5855"/>
    <w:rsid w:val="00EB75DB"/>
    <w:rsid w:val="00EB7693"/>
    <w:rsid w:val="00EC18B0"/>
    <w:rsid w:val="00EC22A9"/>
    <w:rsid w:val="00EC386F"/>
    <w:rsid w:val="00EC458F"/>
    <w:rsid w:val="00ED001D"/>
    <w:rsid w:val="00ED1488"/>
    <w:rsid w:val="00ED2AB1"/>
    <w:rsid w:val="00ED2E31"/>
    <w:rsid w:val="00ED7EDD"/>
    <w:rsid w:val="00EE054F"/>
    <w:rsid w:val="00EE1144"/>
    <w:rsid w:val="00EE13DE"/>
    <w:rsid w:val="00EE2E9D"/>
    <w:rsid w:val="00EE42B7"/>
    <w:rsid w:val="00EE74F9"/>
    <w:rsid w:val="00EF0B1F"/>
    <w:rsid w:val="00EF0BB2"/>
    <w:rsid w:val="00EF0BC9"/>
    <w:rsid w:val="00EF0C18"/>
    <w:rsid w:val="00EF107F"/>
    <w:rsid w:val="00EF142E"/>
    <w:rsid w:val="00EF44C4"/>
    <w:rsid w:val="00EF5E0F"/>
    <w:rsid w:val="00EF689C"/>
    <w:rsid w:val="00F05A65"/>
    <w:rsid w:val="00F05CA4"/>
    <w:rsid w:val="00F071A8"/>
    <w:rsid w:val="00F15852"/>
    <w:rsid w:val="00F21D82"/>
    <w:rsid w:val="00F25B3B"/>
    <w:rsid w:val="00F2669A"/>
    <w:rsid w:val="00F26E52"/>
    <w:rsid w:val="00F30541"/>
    <w:rsid w:val="00F30C10"/>
    <w:rsid w:val="00F31166"/>
    <w:rsid w:val="00F34E7C"/>
    <w:rsid w:val="00F40FC8"/>
    <w:rsid w:val="00F4248C"/>
    <w:rsid w:val="00F43247"/>
    <w:rsid w:val="00F43955"/>
    <w:rsid w:val="00F460FC"/>
    <w:rsid w:val="00F47987"/>
    <w:rsid w:val="00F50253"/>
    <w:rsid w:val="00F507D9"/>
    <w:rsid w:val="00F564DF"/>
    <w:rsid w:val="00F578DF"/>
    <w:rsid w:val="00F617B9"/>
    <w:rsid w:val="00F61EAF"/>
    <w:rsid w:val="00F63418"/>
    <w:rsid w:val="00F6444F"/>
    <w:rsid w:val="00F64836"/>
    <w:rsid w:val="00F6645C"/>
    <w:rsid w:val="00F66883"/>
    <w:rsid w:val="00F70A59"/>
    <w:rsid w:val="00F7173D"/>
    <w:rsid w:val="00F73770"/>
    <w:rsid w:val="00F73DD7"/>
    <w:rsid w:val="00F74B4E"/>
    <w:rsid w:val="00F7570B"/>
    <w:rsid w:val="00F76BFA"/>
    <w:rsid w:val="00F832DE"/>
    <w:rsid w:val="00F84E62"/>
    <w:rsid w:val="00F85B7F"/>
    <w:rsid w:val="00F87932"/>
    <w:rsid w:val="00F9232E"/>
    <w:rsid w:val="00F931D4"/>
    <w:rsid w:val="00F95079"/>
    <w:rsid w:val="00F95509"/>
    <w:rsid w:val="00F95A58"/>
    <w:rsid w:val="00F9629C"/>
    <w:rsid w:val="00F9730A"/>
    <w:rsid w:val="00F9756A"/>
    <w:rsid w:val="00FA26E6"/>
    <w:rsid w:val="00FA2945"/>
    <w:rsid w:val="00FA3457"/>
    <w:rsid w:val="00FA5A50"/>
    <w:rsid w:val="00FA6B90"/>
    <w:rsid w:val="00FB0310"/>
    <w:rsid w:val="00FB2C90"/>
    <w:rsid w:val="00FB3551"/>
    <w:rsid w:val="00FB641E"/>
    <w:rsid w:val="00FB6764"/>
    <w:rsid w:val="00FC151A"/>
    <w:rsid w:val="00FC22AB"/>
    <w:rsid w:val="00FC2944"/>
    <w:rsid w:val="00FC2B78"/>
    <w:rsid w:val="00FC49EA"/>
    <w:rsid w:val="00FC56B4"/>
    <w:rsid w:val="00FC58EA"/>
    <w:rsid w:val="00FC612B"/>
    <w:rsid w:val="00FC737E"/>
    <w:rsid w:val="00FC7B45"/>
    <w:rsid w:val="00FC7E81"/>
    <w:rsid w:val="00FD08E2"/>
    <w:rsid w:val="00FD1EFE"/>
    <w:rsid w:val="00FD2721"/>
    <w:rsid w:val="00FD65CA"/>
    <w:rsid w:val="00FD78E6"/>
    <w:rsid w:val="00FE142B"/>
    <w:rsid w:val="00FE610F"/>
    <w:rsid w:val="00FF18F5"/>
    <w:rsid w:val="00FF1A65"/>
    <w:rsid w:val="00FF23CC"/>
    <w:rsid w:val="00FF409E"/>
    <w:rsid w:val="00FF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E2FA8C"/>
  <w15:docId w15:val="{BE60AD07-9DDC-413B-9F8B-546E4686C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833"/>
    <w:pPr>
      <w:spacing w:before="120" w:after="0" w:line="240" w:lineRule="auto"/>
      <w:ind w:firstLine="709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203E6A"/>
    <w:pPr>
      <w:keepNext/>
      <w:keepLines/>
      <w:numPr>
        <w:numId w:val="21"/>
      </w:numPr>
      <w:spacing w:after="200"/>
      <w:ind w:left="0" w:firstLine="0"/>
      <w:outlineLvl w:val="0"/>
    </w:pPr>
    <w:rPr>
      <w:rFonts w:eastAsiaTheme="majorEastAsia" w:cstheme="majorBidi"/>
      <w:b/>
      <w:bCs/>
      <w:caps/>
      <w:szCs w:val="28"/>
    </w:rPr>
  </w:style>
  <w:style w:type="paragraph" w:styleId="Ttulo2">
    <w:name w:val="heading 2"/>
    <w:basedOn w:val="Normal"/>
    <w:next w:val="Normal"/>
    <w:link w:val="Ttulo2Char"/>
    <w:qFormat/>
    <w:rsid w:val="008261C0"/>
    <w:pPr>
      <w:keepNext/>
      <w:spacing w:before="360" w:after="120"/>
      <w:outlineLvl w:val="1"/>
    </w:pPr>
    <w:rPr>
      <w:rFonts w:eastAsia="Times New Roman" w:cs="Times New Roman"/>
      <w:b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6543E"/>
    <w:pPr>
      <w:keepNext/>
      <w:keepLines/>
      <w:spacing w:before="240" w:after="120"/>
      <w:outlineLvl w:val="2"/>
    </w:pPr>
    <w:rPr>
      <w:rFonts w:eastAsiaTheme="majorEastAsia" w:cstheme="majorBidi"/>
      <w:b/>
      <w:bCs/>
    </w:rPr>
  </w:style>
  <w:style w:type="paragraph" w:styleId="Ttulo4">
    <w:name w:val="heading 4"/>
    <w:basedOn w:val="Ttulo3"/>
    <w:next w:val="Normal"/>
    <w:link w:val="Ttulo4Char"/>
    <w:uiPriority w:val="9"/>
    <w:unhideWhenUsed/>
    <w:qFormat/>
    <w:rsid w:val="0009444B"/>
    <w:pPr>
      <w:outlineLvl w:val="3"/>
    </w:pPr>
  </w:style>
  <w:style w:type="paragraph" w:styleId="Ttulo5">
    <w:name w:val="heading 5"/>
    <w:basedOn w:val="Ttulo4"/>
    <w:next w:val="Normal"/>
    <w:link w:val="Ttulo5Char"/>
    <w:uiPriority w:val="9"/>
    <w:unhideWhenUsed/>
    <w:qFormat/>
    <w:rsid w:val="008F0B88"/>
    <w:pPr>
      <w:spacing w:before="120" w:after="0"/>
      <w:jc w:val="center"/>
      <w:outlineLvl w:val="4"/>
    </w:pPr>
    <w:rPr>
      <w:b w:val="0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121F9A"/>
    <w:pPr>
      <w:keepNext/>
      <w:keepLines/>
      <w:spacing w:before="200" w:after="120"/>
      <w:outlineLvl w:val="5"/>
    </w:pPr>
    <w:rPr>
      <w:rFonts w:eastAsiaTheme="majorEastAsia" w:cstheme="majorBidi"/>
      <w:b/>
      <w:iCs/>
      <w:cap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FC58EA"/>
    <w:pPr>
      <w:tabs>
        <w:tab w:val="center" w:pos="4419"/>
        <w:tab w:val="right" w:pos="8838"/>
      </w:tabs>
    </w:pPr>
    <w:rPr>
      <w:rFonts w:eastAsia="Times New Roman" w:cs="Times New Roman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FC58E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FC58EA"/>
    <w:pPr>
      <w:ind w:left="4956"/>
    </w:pPr>
    <w:rPr>
      <w:rFonts w:eastAsia="Times New Roman" w:cs="Times New Roman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FC58EA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C58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C58EA"/>
  </w:style>
  <w:style w:type="paragraph" w:styleId="Textodebalo">
    <w:name w:val="Balloon Text"/>
    <w:basedOn w:val="Normal"/>
    <w:link w:val="TextodebaloChar"/>
    <w:uiPriority w:val="99"/>
    <w:semiHidden/>
    <w:unhideWhenUsed/>
    <w:rsid w:val="00FC58E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8EA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rsid w:val="008261C0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NormalWeb">
    <w:name w:val="Normal (Web)"/>
    <w:basedOn w:val="Normal"/>
    <w:unhideWhenUsed/>
    <w:rsid w:val="00FC58EA"/>
    <w:pPr>
      <w:spacing w:before="100" w:beforeAutospacing="1" w:after="100" w:afterAutospacing="1"/>
    </w:pPr>
    <w:rPr>
      <w:rFonts w:eastAsia="Times New Roman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020BF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nhideWhenUsed/>
    <w:rsid w:val="00180784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180784"/>
    <w:rPr>
      <w:rFonts w:ascii="Arial" w:hAnsi="Arial"/>
      <w:sz w:val="20"/>
      <w:szCs w:val="20"/>
    </w:rPr>
  </w:style>
  <w:style w:type="character" w:styleId="Refdenotaderodap">
    <w:name w:val="footnote reference"/>
    <w:basedOn w:val="Fontepargpadro"/>
    <w:unhideWhenUsed/>
    <w:rsid w:val="00180784"/>
    <w:rPr>
      <w:vertAlign w:val="superscript"/>
    </w:rPr>
  </w:style>
  <w:style w:type="character" w:customStyle="1" w:styleId="Ttulo1Char">
    <w:name w:val="Título 1 Char"/>
    <w:basedOn w:val="Fontepargpadro"/>
    <w:link w:val="Ttulo1"/>
    <w:uiPriority w:val="9"/>
    <w:rsid w:val="00203E6A"/>
    <w:rPr>
      <w:rFonts w:ascii="Arial" w:eastAsiaTheme="majorEastAsia" w:hAnsi="Arial" w:cstheme="majorBidi"/>
      <w:b/>
      <w:bCs/>
      <w:caps/>
      <w:sz w:val="24"/>
      <w:szCs w:val="2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BE06C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E06C4"/>
    <w:rPr>
      <w:rFonts w:ascii="Arial" w:hAnsi="Arial"/>
      <w:sz w:val="24"/>
    </w:rPr>
  </w:style>
  <w:style w:type="character" w:styleId="Hyperlink">
    <w:name w:val="Hyperlink"/>
    <w:basedOn w:val="Fontepargpadro"/>
    <w:uiPriority w:val="99"/>
    <w:unhideWhenUsed/>
    <w:rsid w:val="00DB424E"/>
    <w:rPr>
      <w:color w:val="0000FF" w:themeColor="hyperlink"/>
      <w:u w:val="single"/>
    </w:rPr>
  </w:style>
  <w:style w:type="character" w:styleId="CitaoHTML">
    <w:name w:val="HTML Cite"/>
    <w:basedOn w:val="Fontepargpadro"/>
    <w:uiPriority w:val="99"/>
    <w:unhideWhenUsed/>
    <w:rsid w:val="00885521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rsid w:val="0076543E"/>
    <w:rPr>
      <w:rFonts w:ascii="Times New Roman" w:eastAsiaTheme="majorEastAsia" w:hAnsi="Times New Roman" w:cstheme="majorBidi"/>
      <w:b/>
      <w:bCs/>
      <w:sz w:val="24"/>
    </w:rPr>
  </w:style>
  <w:style w:type="paragraph" w:styleId="CabealhodoSumrio">
    <w:name w:val="TOC Heading"/>
    <w:basedOn w:val="Ttulo1"/>
    <w:next w:val="Normal"/>
    <w:uiPriority w:val="39"/>
    <w:unhideWhenUsed/>
    <w:qFormat/>
    <w:rsid w:val="008F4299"/>
    <w:pPr>
      <w:spacing w:before="480" w:after="240"/>
      <w:outlineLvl w:val="9"/>
    </w:pPr>
    <w:rPr>
      <w:rFonts w:cs="Times New Roman"/>
      <w:caps w:val="0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203E6A"/>
    <w:pPr>
      <w:tabs>
        <w:tab w:val="left" w:pos="1200"/>
        <w:tab w:val="right" w:leader="dot" w:pos="9061"/>
      </w:tabs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D71367"/>
    <w:pPr>
      <w:tabs>
        <w:tab w:val="right" w:leader="dot" w:pos="9061"/>
      </w:tabs>
      <w:spacing w:after="100"/>
      <w:ind w:left="240"/>
    </w:pPr>
  </w:style>
  <w:style w:type="paragraph" w:styleId="Corpodetexto2">
    <w:name w:val="Body Text 2"/>
    <w:basedOn w:val="Normal"/>
    <w:link w:val="Corpodetexto2Char"/>
    <w:rsid w:val="00023DAC"/>
    <w:pPr>
      <w:spacing w:before="0" w:after="120" w:line="480" w:lineRule="auto"/>
      <w:jc w:val="left"/>
    </w:pPr>
    <w:rPr>
      <w:rFonts w:eastAsia="Times New Roman" w:cs="Times New Roman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023DA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534FF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basedOn w:val="Fontepargpadro"/>
    <w:uiPriority w:val="22"/>
    <w:qFormat/>
    <w:rsid w:val="00FF1A65"/>
    <w:rPr>
      <w:b/>
      <w:bCs/>
    </w:rPr>
  </w:style>
  <w:style w:type="paragraph" w:styleId="Sumrio3">
    <w:name w:val="toc 3"/>
    <w:basedOn w:val="Normal"/>
    <w:next w:val="Normal"/>
    <w:autoRedefine/>
    <w:uiPriority w:val="39"/>
    <w:unhideWhenUsed/>
    <w:rsid w:val="00D71367"/>
    <w:pPr>
      <w:spacing w:after="100"/>
      <w:ind w:left="480"/>
    </w:pPr>
  </w:style>
  <w:style w:type="character" w:customStyle="1" w:styleId="st">
    <w:name w:val="st"/>
    <w:basedOn w:val="Fontepargpadro"/>
    <w:rsid w:val="00B92A28"/>
  </w:style>
  <w:style w:type="character" w:customStyle="1" w:styleId="fn">
    <w:name w:val="fn"/>
    <w:basedOn w:val="Fontepargpadro"/>
    <w:rsid w:val="005C0131"/>
  </w:style>
  <w:style w:type="character" w:styleId="RefernciaSutil">
    <w:name w:val="Subtle Reference"/>
    <w:basedOn w:val="Fontepargpadro"/>
    <w:uiPriority w:val="31"/>
    <w:qFormat/>
    <w:rsid w:val="00626166"/>
    <w:rPr>
      <w:rFonts w:ascii="Times New Roman" w:hAnsi="Times New Roman"/>
      <w:caps w:val="0"/>
      <w:smallCaps w:val="0"/>
      <w:strike w:val="0"/>
      <w:dstrike w:val="0"/>
      <w:vanish w:val="0"/>
      <w:color w:val="auto"/>
      <w:sz w:val="20"/>
      <w:u w:val="none"/>
      <w:vertAlign w:val="baseline"/>
    </w:rPr>
  </w:style>
  <w:style w:type="paragraph" w:styleId="Citao">
    <w:name w:val="Quote"/>
    <w:basedOn w:val="Normal"/>
    <w:next w:val="Normal"/>
    <w:link w:val="CitaoChar"/>
    <w:uiPriority w:val="29"/>
    <w:qFormat/>
    <w:rsid w:val="00F95079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95079"/>
    <w:rPr>
      <w:rFonts w:ascii="Times New Roman" w:hAnsi="Times New Roman"/>
      <w:i/>
      <w:iCs/>
      <w:color w:val="000000" w:themeColor="text1"/>
      <w:sz w:val="24"/>
    </w:rPr>
  </w:style>
  <w:style w:type="paragraph" w:styleId="Corpodetexto3">
    <w:name w:val="Body Text 3"/>
    <w:basedOn w:val="Normal"/>
    <w:link w:val="Corpodetexto3Char"/>
    <w:uiPriority w:val="99"/>
    <w:unhideWhenUsed/>
    <w:rsid w:val="00295EBA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295EBA"/>
    <w:rPr>
      <w:rFonts w:ascii="Times New Roman" w:hAnsi="Times New Roman"/>
      <w:sz w:val="16"/>
      <w:szCs w:val="16"/>
    </w:rPr>
  </w:style>
  <w:style w:type="table" w:styleId="Tabelacomgrade">
    <w:name w:val="Table Grid"/>
    <w:basedOn w:val="Tabelanormal"/>
    <w:uiPriority w:val="59"/>
    <w:rsid w:val="004A6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uiPriority w:val="99"/>
    <w:semiHidden/>
    <w:unhideWhenUsed/>
    <w:rsid w:val="007B60A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B60AD"/>
    <w:rPr>
      <w:rFonts w:eastAsia="Calibri" w:cs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B60AD"/>
    <w:rPr>
      <w:rFonts w:ascii="Times New Roman" w:eastAsia="Calibri" w:hAnsi="Times New Roman" w:cs="Times New Roman"/>
      <w:sz w:val="20"/>
      <w:szCs w:val="20"/>
    </w:rPr>
  </w:style>
  <w:style w:type="character" w:customStyle="1" w:styleId="Ttulo4Char">
    <w:name w:val="Título 4 Char"/>
    <w:basedOn w:val="Fontepargpadro"/>
    <w:link w:val="Ttulo4"/>
    <w:uiPriority w:val="9"/>
    <w:rsid w:val="0009444B"/>
    <w:rPr>
      <w:rFonts w:ascii="Times New Roman" w:eastAsiaTheme="majorEastAsia" w:hAnsi="Times New Roman" w:cstheme="majorBidi"/>
      <w:b/>
      <w:bCs/>
      <w:sz w:val="24"/>
    </w:rPr>
  </w:style>
  <w:style w:type="paragraph" w:customStyle="1" w:styleId="texto1">
    <w:name w:val="texto1"/>
    <w:basedOn w:val="Normal"/>
    <w:rsid w:val="006A737B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8F0B88"/>
    <w:rPr>
      <w:rFonts w:ascii="Times New Roman" w:eastAsiaTheme="majorEastAsia" w:hAnsi="Times New Roman" w:cstheme="majorBidi"/>
      <w:bCs/>
      <w:sz w:val="24"/>
    </w:rPr>
  </w:style>
  <w:style w:type="paragraph" w:styleId="SemEspaamento">
    <w:name w:val="No Spacing"/>
    <w:uiPriority w:val="1"/>
    <w:qFormat/>
    <w:rsid w:val="009D1CB3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24A6A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724A6A"/>
    <w:rPr>
      <w:rFonts w:ascii="Times New Roman" w:hAnsi="Times New Roman"/>
      <w:sz w:val="16"/>
      <w:szCs w:val="16"/>
    </w:rPr>
  </w:style>
  <w:style w:type="paragraph" w:customStyle="1" w:styleId="Corpodetexto21">
    <w:name w:val="Corpo de texto 21"/>
    <w:basedOn w:val="Normal"/>
    <w:rsid w:val="00190856"/>
    <w:pPr>
      <w:spacing w:before="0"/>
      <w:jc w:val="center"/>
    </w:pPr>
    <w:rPr>
      <w:rFonts w:ascii="Tahoma" w:eastAsia="Times New Roman" w:hAnsi="Tahoma" w:cs="Times New Roman"/>
      <w:szCs w:val="20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15FA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styleId="ndicedeilustraes">
    <w:name w:val="table of figures"/>
    <w:basedOn w:val="Normal"/>
    <w:next w:val="Normal"/>
    <w:uiPriority w:val="99"/>
    <w:unhideWhenUsed/>
    <w:rsid w:val="00315FA9"/>
  </w:style>
  <w:style w:type="character" w:customStyle="1" w:styleId="CitaoIntensaChar">
    <w:name w:val="Citação Intensa Char"/>
    <w:basedOn w:val="Fontepargpadro"/>
    <w:link w:val="CitaoIntensa"/>
    <w:uiPriority w:val="30"/>
    <w:rsid w:val="00315FA9"/>
    <w:rPr>
      <w:rFonts w:ascii="Times New Roman" w:hAnsi="Times New Roman"/>
      <w:b/>
      <w:bCs/>
      <w:i/>
      <w:iCs/>
      <w:color w:val="4F81BD" w:themeColor="accent1"/>
      <w:sz w:val="24"/>
    </w:rPr>
  </w:style>
  <w:style w:type="character" w:customStyle="1" w:styleId="Ttulo6Char">
    <w:name w:val="Título 6 Char"/>
    <w:basedOn w:val="Fontepargpadro"/>
    <w:link w:val="Ttulo6"/>
    <w:uiPriority w:val="9"/>
    <w:rsid w:val="00121F9A"/>
    <w:rPr>
      <w:rFonts w:ascii="Times New Roman" w:eastAsiaTheme="majorEastAsia" w:hAnsi="Times New Roman" w:cstheme="majorBidi"/>
      <w:b/>
      <w:iCs/>
      <w:caps/>
      <w:sz w:val="24"/>
    </w:rPr>
  </w:style>
  <w:style w:type="paragraph" w:customStyle="1" w:styleId="ABNT">
    <w:name w:val="ABNT"/>
    <w:rsid w:val="00BD091F"/>
    <w:pPr>
      <w:spacing w:before="180" w:after="0" w:line="220" w:lineRule="atLeast"/>
      <w:jc w:val="both"/>
    </w:pPr>
    <w:rPr>
      <w:rFonts w:ascii="Arial" w:eastAsia="Times New Roman" w:hAnsi="Arial" w:cs="Times New Roman"/>
      <w:noProof/>
      <w:spacing w:val="8"/>
      <w:sz w:val="18"/>
      <w:szCs w:val="20"/>
      <w:lang w:eastAsia="pt-BR"/>
    </w:rPr>
  </w:style>
  <w:style w:type="paragraph" w:customStyle="1" w:styleId="Pa12">
    <w:name w:val="Pa12"/>
    <w:basedOn w:val="Default"/>
    <w:next w:val="Default"/>
    <w:uiPriority w:val="99"/>
    <w:rsid w:val="00E624B5"/>
    <w:pPr>
      <w:spacing w:line="261" w:lineRule="atLeast"/>
    </w:pPr>
    <w:rPr>
      <w:rFonts w:ascii="Swiss 72 1 BT" w:hAnsi="Swiss 72 1 BT" w:cstheme="minorBidi"/>
      <w:color w:val="auto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A297F"/>
    <w:rPr>
      <w:rFonts w:eastAsiaTheme="minorHAnsi" w:cstheme="minorBidi"/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A297F"/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basedOn w:val="Fontepargpadro"/>
    <w:rsid w:val="00BF37F0"/>
  </w:style>
  <w:style w:type="paragraph" w:customStyle="1" w:styleId="wp-caption-text">
    <w:name w:val="wp-caption-text"/>
    <w:basedOn w:val="Normal"/>
    <w:rsid w:val="00B00E9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3682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84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15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62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445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431333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76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203">
          <w:marLeft w:val="432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27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02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334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632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23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44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5889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9579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7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97236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20652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9200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6572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6365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0958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7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30446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1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21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178625">
                              <w:marLeft w:val="0"/>
                              <w:marRight w:val="0"/>
                              <w:marTop w:val="0"/>
                              <w:marBottom w:val="3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8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043876">
          <w:marLeft w:val="432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84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obreap.com.b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F3310-1AB8-4DF9-80BA-CD2894483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408</Words>
  <Characters>2204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Carolina</dc:creator>
  <cp:lastModifiedBy>Lilian Honório Alvo Eventos</cp:lastModifiedBy>
  <cp:revision>3</cp:revision>
  <cp:lastPrinted>2015-09-22T12:06:00Z</cp:lastPrinted>
  <dcterms:created xsi:type="dcterms:W3CDTF">2025-05-02T12:19:00Z</dcterms:created>
  <dcterms:modified xsi:type="dcterms:W3CDTF">2025-05-02T13:15:00Z</dcterms:modified>
</cp:coreProperties>
</file>