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5BCDA" w14:textId="1CE2D1AF" w:rsidR="00D16B2D" w:rsidRDefault="00E80337" w:rsidP="00E80337">
      <w:pPr>
        <w:pStyle w:val="Corpodetexto"/>
        <w:ind w:left="0"/>
        <w:rPr>
          <w:rFonts w:ascii="Times New Roman"/>
          <w:sz w:val="20"/>
        </w:rPr>
      </w:pPr>
      <w:r>
        <w:rPr>
          <w:rFonts w:ascii="Times New Roman"/>
          <w:noProof/>
        </w:rPr>
        <w:drawing>
          <wp:anchor distT="0" distB="0" distL="114300" distR="114300" simplePos="0" relativeHeight="251658240" behindDoc="1" locked="0" layoutInCell="1" allowOverlap="1" wp14:anchorId="3B54D15F" wp14:editId="2B7D2D71">
            <wp:simplePos x="0" y="0"/>
            <wp:positionH relativeFrom="margin">
              <wp:posOffset>1131570</wp:posOffset>
            </wp:positionH>
            <wp:positionV relativeFrom="margin">
              <wp:posOffset>0</wp:posOffset>
            </wp:positionV>
            <wp:extent cx="3223260" cy="1176958"/>
            <wp:effectExtent l="0" t="0" r="0" b="4445"/>
            <wp:wrapTight wrapText="bothSides">
              <wp:wrapPolygon edited="0">
                <wp:start x="3191" y="0"/>
                <wp:lineTo x="1021" y="2098"/>
                <wp:lineTo x="638" y="2798"/>
                <wp:lineTo x="1021" y="5595"/>
                <wp:lineTo x="0" y="8743"/>
                <wp:lineTo x="0" y="10841"/>
                <wp:lineTo x="511" y="11191"/>
                <wp:lineTo x="638" y="18534"/>
                <wp:lineTo x="4851" y="21332"/>
                <wp:lineTo x="7787" y="21332"/>
                <wp:lineTo x="20043" y="21332"/>
                <wp:lineTo x="20170" y="21332"/>
                <wp:lineTo x="19149" y="16786"/>
                <wp:lineTo x="21447" y="13988"/>
                <wp:lineTo x="21191" y="11191"/>
                <wp:lineTo x="6766" y="11191"/>
                <wp:lineTo x="21447" y="9792"/>
                <wp:lineTo x="21447" y="2448"/>
                <wp:lineTo x="18894" y="1749"/>
                <wp:lineTo x="4085" y="0"/>
                <wp:lineTo x="3191" y="0"/>
              </wp:wrapPolygon>
            </wp:wrapTight>
            <wp:docPr id="157135224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3260" cy="1176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95AE438" w14:textId="4224E7F1" w:rsidR="00D16B2D" w:rsidRDefault="00D16B2D" w:rsidP="00E80337">
      <w:pPr>
        <w:pStyle w:val="Corpodetexto"/>
        <w:spacing w:before="235"/>
        <w:ind w:left="0"/>
        <w:rPr>
          <w:rFonts w:ascii="Times New Roman"/>
        </w:rPr>
      </w:pPr>
    </w:p>
    <w:p w14:paraId="5B9A4538" w14:textId="77777777" w:rsidR="00C72226" w:rsidRDefault="00C72226" w:rsidP="00E80337">
      <w:pPr>
        <w:spacing w:before="1"/>
        <w:ind w:right="43"/>
        <w:jc w:val="center"/>
        <w:rPr>
          <w:b/>
          <w:sz w:val="24"/>
        </w:rPr>
      </w:pPr>
    </w:p>
    <w:p w14:paraId="77B487C0" w14:textId="77777777" w:rsidR="00E80337" w:rsidRDefault="00E80337" w:rsidP="00E80337">
      <w:pPr>
        <w:spacing w:before="1"/>
        <w:ind w:right="43"/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2716B438" w14:textId="77777777" w:rsidR="00E80337" w:rsidRDefault="00E80337" w:rsidP="00E80337">
      <w:pPr>
        <w:spacing w:before="1"/>
        <w:ind w:right="43"/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5532FF39" w14:textId="77777777" w:rsidR="00E80337" w:rsidRDefault="00E80337" w:rsidP="00E80337">
      <w:pPr>
        <w:spacing w:before="1"/>
        <w:ind w:right="43"/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6E900F0D" w14:textId="77777777" w:rsidR="00E80337" w:rsidRDefault="00E80337" w:rsidP="00E80337">
      <w:pPr>
        <w:spacing w:before="1"/>
        <w:ind w:right="43"/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1EF1F6E9" w14:textId="20761F00" w:rsidR="00D16B2D" w:rsidRPr="00E80337" w:rsidRDefault="009577D6" w:rsidP="00E80337">
      <w:pPr>
        <w:spacing w:before="1"/>
        <w:ind w:right="43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E80337">
        <w:rPr>
          <w:rFonts w:asciiTheme="minorHAnsi" w:hAnsiTheme="minorHAnsi" w:cstheme="minorHAnsi"/>
          <w:b/>
          <w:sz w:val="20"/>
          <w:szCs w:val="20"/>
        </w:rPr>
        <w:t>SOLICITAÇÃO</w:t>
      </w:r>
      <w:r w:rsidRPr="00E80337">
        <w:rPr>
          <w:rFonts w:asciiTheme="minorHAnsi" w:hAnsiTheme="minorHAnsi" w:cstheme="minorHAnsi"/>
          <w:b/>
          <w:spacing w:val="-2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b/>
          <w:sz w:val="20"/>
          <w:szCs w:val="20"/>
        </w:rPr>
        <w:t>DE</w:t>
      </w:r>
      <w:r w:rsidRPr="00E80337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b/>
          <w:spacing w:val="-2"/>
          <w:sz w:val="20"/>
          <w:szCs w:val="20"/>
        </w:rPr>
        <w:t>CANCELAMENTO/REEMBOLSO</w:t>
      </w:r>
    </w:p>
    <w:p w14:paraId="439A15D2" w14:textId="77777777" w:rsidR="00D16B2D" w:rsidRPr="00E80337" w:rsidRDefault="00D16B2D" w:rsidP="00E80337">
      <w:pPr>
        <w:pStyle w:val="Corpodetexto"/>
        <w:spacing w:before="2"/>
        <w:ind w:left="0" w:right="43"/>
        <w:rPr>
          <w:rFonts w:asciiTheme="minorHAnsi" w:hAnsiTheme="minorHAnsi" w:cstheme="minorHAnsi"/>
          <w:b/>
          <w:sz w:val="20"/>
          <w:szCs w:val="20"/>
        </w:rPr>
      </w:pPr>
    </w:p>
    <w:p w14:paraId="6EBB6CE1" w14:textId="77777777" w:rsidR="00C72226" w:rsidRPr="00E80337" w:rsidRDefault="00C72226" w:rsidP="00E80337">
      <w:pPr>
        <w:ind w:right="43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E80337">
        <w:rPr>
          <w:rFonts w:asciiTheme="minorHAnsi" w:hAnsiTheme="minorHAnsi" w:cstheme="minorHAnsi"/>
          <w:b/>
          <w:sz w:val="20"/>
          <w:szCs w:val="20"/>
        </w:rPr>
        <w:t>70</w:t>
      </w:r>
      <w:r w:rsidR="009577D6" w:rsidRPr="00E80337">
        <w:rPr>
          <w:rFonts w:asciiTheme="minorHAnsi" w:hAnsiTheme="minorHAnsi" w:cstheme="minorHAnsi"/>
          <w:b/>
          <w:sz w:val="20"/>
          <w:szCs w:val="20"/>
        </w:rPr>
        <w:t>ª</w:t>
      </w:r>
      <w:r w:rsidR="009577D6" w:rsidRPr="00E80337">
        <w:rPr>
          <w:rFonts w:asciiTheme="minorHAnsi" w:hAnsiTheme="minorHAnsi" w:cstheme="minorHAnsi"/>
          <w:b/>
          <w:spacing w:val="-6"/>
          <w:sz w:val="20"/>
          <w:szCs w:val="20"/>
        </w:rPr>
        <w:t xml:space="preserve"> </w:t>
      </w:r>
      <w:r w:rsidR="009577D6" w:rsidRPr="00E80337">
        <w:rPr>
          <w:rFonts w:asciiTheme="minorHAnsi" w:hAnsiTheme="minorHAnsi" w:cstheme="minorHAnsi"/>
          <w:b/>
          <w:sz w:val="20"/>
          <w:szCs w:val="20"/>
        </w:rPr>
        <w:t>Congresso</w:t>
      </w:r>
      <w:r w:rsidR="009577D6" w:rsidRPr="00E80337">
        <w:rPr>
          <w:rFonts w:asciiTheme="minorHAnsi" w:hAnsiTheme="minorHAnsi" w:cstheme="minorHAnsi"/>
          <w:b/>
          <w:spacing w:val="-8"/>
          <w:sz w:val="20"/>
          <w:szCs w:val="20"/>
        </w:rPr>
        <w:t xml:space="preserve"> </w:t>
      </w:r>
      <w:r w:rsidR="009577D6" w:rsidRPr="00E80337">
        <w:rPr>
          <w:rFonts w:asciiTheme="minorHAnsi" w:hAnsiTheme="minorHAnsi" w:cstheme="minorHAnsi"/>
          <w:b/>
          <w:sz w:val="20"/>
          <w:szCs w:val="20"/>
        </w:rPr>
        <w:t>Brasileiro</w:t>
      </w:r>
      <w:r w:rsidR="009577D6" w:rsidRPr="00E80337">
        <w:rPr>
          <w:rFonts w:asciiTheme="minorHAnsi" w:hAnsiTheme="minorHAnsi" w:cstheme="minorHAnsi"/>
          <w:b/>
          <w:spacing w:val="-9"/>
          <w:sz w:val="20"/>
          <w:szCs w:val="20"/>
        </w:rPr>
        <w:t xml:space="preserve"> </w:t>
      </w:r>
      <w:r w:rsidR="009577D6" w:rsidRPr="00E80337">
        <w:rPr>
          <w:rFonts w:asciiTheme="minorHAnsi" w:hAnsiTheme="minorHAnsi" w:cstheme="minorHAnsi"/>
          <w:b/>
          <w:sz w:val="20"/>
          <w:szCs w:val="20"/>
        </w:rPr>
        <w:t>de</w:t>
      </w:r>
      <w:r w:rsidR="009577D6" w:rsidRPr="00E80337">
        <w:rPr>
          <w:rFonts w:asciiTheme="minorHAnsi" w:hAnsiTheme="minorHAnsi" w:cstheme="minorHAnsi"/>
          <w:b/>
          <w:spacing w:val="-8"/>
          <w:sz w:val="20"/>
          <w:szCs w:val="20"/>
        </w:rPr>
        <w:t xml:space="preserve"> </w:t>
      </w:r>
      <w:r w:rsidR="009577D6" w:rsidRPr="00E80337">
        <w:rPr>
          <w:rFonts w:asciiTheme="minorHAnsi" w:hAnsiTheme="minorHAnsi" w:cstheme="minorHAnsi"/>
          <w:b/>
          <w:sz w:val="20"/>
          <w:szCs w:val="20"/>
        </w:rPr>
        <w:t>Anestesiologia</w:t>
      </w:r>
      <w:r w:rsidRPr="00E80337">
        <w:rPr>
          <w:rFonts w:asciiTheme="minorHAnsi" w:hAnsiTheme="minorHAnsi" w:cstheme="minorHAnsi"/>
          <w:b/>
          <w:spacing w:val="-7"/>
          <w:sz w:val="20"/>
          <w:szCs w:val="20"/>
        </w:rPr>
        <w:t xml:space="preserve"> </w:t>
      </w:r>
      <w:r w:rsidR="009577D6" w:rsidRPr="00E80337">
        <w:rPr>
          <w:rFonts w:asciiTheme="minorHAnsi" w:hAnsiTheme="minorHAnsi" w:cstheme="minorHAnsi"/>
          <w:b/>
          <w:sz w:val="20"/>
          <w:szCs w:val="20"/>
        </w:rPr>
        <w:t>202</w:t>
      </w:r>
      <w:r w:rsidRPr="00E80337">
        <w:rPr>
          <w:rFonts w:asciiTheme="minorHAnsi" w:hAnsiTheme="minorHAnsi" w:cstheme="minorHAnsi"/>
          <w:b/>
          <w:sz w:val="20"/>
          <w:szCs w:val="20"/>
        </w:rPr>
        <w:t>5</w:t>
      </w:r>
    </w:p>
    <w:p w14:paraId="0943F694" w14:textId="4DCDA305" w:rsidR="00D16B2D" w:rsidRPr="00E80337" w:rsidRDefault="00C72226" w:rsidP="00E80337">
      <w:pPr>
        <w:ind w:right="43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E80337">
        <w:rPr>
          <w:rFonts w:asciiTheme="minorHAnsi" w:hAnsiTheme="minorHAnsi" w:cstheme="minorHAnsi"/>
          <w:b/>
          <w:sz w:val="20"/>
          <w:szCs w:val="20"/>
        </w:rPr>
        <w:t>26</w:t>
      </w:r>
      <w:r w:rsidR="009577D6" w:rsidRPr="00E80337">
        <w:rPr>
          <w:rFonts w:asciiTheme="minorHAnsi" w:hAnsiTheme="minorHAnsi" w:cstheme="minorHAnsi"/>
          <w:b/>
          <w:sz w:val="20"/>
          <w:szCs w:val="20"/>
        </w:rPr>
        <w:t xml:space="preserve"> a </w:t>
      </w:r>
      <w:r w:rsidRPr="00E80337">
        <w:rPr>
          <w:rFonts w:asciiTheme="minorHAnsi" w:hAnsiTheme="minorHAnsi" w:cstheme="minorHAnsi"/>
          <w:b/>
          <w:sz w:val="20"/>
          <w:szCs w:val="20"/>
        </w:rPr>
        <w:t>29</w:t>
      </w:r>
      <w:r w:rsidR="009577D6" w:rsidRPr="00E80337">
        <w:rPr>
          <w:rFonts w:asciiTheme="minorHAnsi" w:hAnsiTheme="minorHAnsi" w:cstheme="minorHAnsi"/>
          <w:b/>
          <w:sz w:val="20"/>
          <w:szCs w:val="20"/>
        </w:rPr>
        <w:t xml:space="preserve"> de novembro de 202</w:t>
      </w:r>
      <w:r w:rsidRPr="00E80337">
        <w:rPr>
          <w:rFonts w:asciiTheme="minorHAnsi" w:hAnsiTheme="minorHAnsi" w:cstheme="minorHAnsi"/>
          <w:b/>
          <w:sz w:val="20"/>
          <w:szCs w:val="20"/>
        </w:rPr>
        <w:t>5</w:t>
      </w:r>
    </w:p>
    <w:p w14:paraId="1D93EC82" w14:textId="77777777" w:rsidR="00E90C60" w:rsidRPr="00E80337" w:rsidRDefault="00E90C60" w:rsidP="00E80337">
      <w:pPr>
        <w:ind w:right="43"/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43CCB65C" w14:textId="55967B72" w:rsidR="00E90C60" w:rsidRPr="00E80337" w:rsidRDefault="00E90C60" w:rsidP="00E80337">
      <w:pPr>
        <w:ind w:right="43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E80337">
        <w:rPr>
          <w:rFonts w:asciiTheme="minorHAnsi" w:hAnsiTheme="minorHAnsi" w:cstheme="minorHAnsi"/>
          <w:b/>
          <w:sz w:val="20"/>
          <w:szCs w:val="20"/>
        </w:rPr>
        <w:t>POLÍTICA DE CANCELAMENTO</w:t>
      </w:r>
    </w:p>
    <w:p w14:paraId="2971158B" w14:textId="77777777" w:rsidR="00C72226" w:rsidRPr="00E80337" w:rsidRDefault="00C72226" w:rsidP="00E80337">
      <w:pPr>
        <w:ind w:right="43"/>
        <w:jc w:val="center"/>
        <w:rPr>
          <w:rFonts w:asciiTheme="minorHAnsi" w:hAnsiTheme="minorHAnsi" w:cstheme="minorHAnsi"/>
          <w:b/>
          <w:sz w:val="20"/>
          <w:szCs w:val="20"/>
        </w:rPr>
      </w:pPr>
    </w:p>
    <w:p w14:paraId="774F4A99" w14:textId="309A750D" w:rsidR="00C72226" w:rsidRPr="00E80337" w:rsidRDefault="00C72226" w:rsidP="00E80337">
      <w:pPr>
        <w:ind w:right="43"/>
        <w:jc w:val="both"/>
        <w:rPr>
          <w:rFonts w:asciiTheme="minorHAnsi" w:hAnsiTheme="minorHAnsi" w:cstheme="minorHAnsi"/>
          <w:b/>
          <w:sz w:val="20"/>
          <w:szCs w:val="20"/>
          <w:lang w:val="pt-BR"/>
        </w:rPr>
      </w:pPr>
      <w:r w:rsidRPr="00E80337">
        <w:rPr>
          <w:rFonts w:asciiTheme="minorHAnsi" w:hAnsiTheme="minorHAnsi" w:cstheme="minorHAnsi"/>
          <w:b/>
          <w:sz w:val="20"/>
          <w:szCs w:val="20"/>
          <w:lang w:val="pt-BR"/>
        </w:rPr>
        <w:t>Para que seja possível o reembolso da taxa de inscrição, a solicitação de reembolso deve ser feita nas seguintes situações:</w:t>
      </w:r>
    </w:p>
    <w:p w14:paraId="7DAD3B79" w14:textId="77777777" w:rsidR="00C72226" w:rsidRPr="00E80337" w:rsidRDefault="00C72226" w:rsidP="00E80337">
      <w:pPr>
        <w:ind w:right="43"/>
        <w:jc w:val="both"/>
        <w:rPr>
          <w:rFonts w:asciiTheme="minorHAnsi" w:hAnsiTheme="minorHAnsi" w:cstheme="minorHAnsi"/>
          <w:bCs/>
          <w:sz w:val="20"/>
          <w:szCs w:val="20"/>
          <w:lang w:val="pt-BR"/>
        </w:rPr>
      </w:pPr>
    </w:p>
    <w:p w14:paraId="79221537" w14:textId="77777777" w:rsidR="00E80337" w:rsidRDefault="00C72226" w:rsidP="00E80337">
      <w:pPr>
        <w:pStyle w:val="PargrafodaLista"/>
        <w:numPr>
          <w:ilvl w:val="0"/>
          <w:numId w:val="1"/>
        </w:numPr>
        <w:tabs>
          <w:tab w:val="left" w:pos="567"/>
        </w:tabs>
        <w:spacing w:after="240"/>
        <w:ind w:left="0" w:right="43" w:firstLine="0"/>
        <w:contextualSpacing/>
        <w:jc w:val="both"/>
        <w:rPr>
          <w:rFonts w:asciiTheme="minorHAnsi" w:hAnsiTheme="minorHAnsi" w:cstheme="minorHAnsi"/>
          <w:bCs/>
          <w:sz w:val="20"/>
          <w:szCs w:val="20"/>
          <w:lang w:val="pt-BR"/>
        </w:rPr>
      </w:pP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>Até 7 dias, a partir da data de efetivação da inscrição. Neste caso o reembolso será integral, exceto se a inscrição for realizada a partir do dia 24/10/2025;</w:t>
      </w:r>
    </w:p>
    <w:p w14:paraId="1464DF50" w14:textId="77777777" w:rsidR="00E80337" w:rsidRDefault="00E80337" w:rsidP="00E80337">
      <w:pPr>
        <w:pStyle w:val="PargrafodaLista"/>
        <w:tabs>
          <w:tab w:val="left" w:pos="567"/>
        </w:tabs>
        <w:spacing w:after="240"/>
        <w:ind w:right="43"/>
        <w:contextualSpacing/>
        <w:jc w:val="both"/>
        <w:rPr>
          <w:rFonts w:asciiTheme="minorHAnsi" w:hAnsiTheme="minorHAnsi" w:cstheme="minorHAnsi"/>
          <w:bCs/>
          <w:sz w:val="20"/>
          <w:szCs w:val="20"/>
          <w:lang w:val="pt-BR"/>
        </w:rPr>
      </w:pPr>
    </w:p>
    <w:p w14:paraId="7A30E232" w14:textId="2B94E04F" w:rsidR="00E80337" w:rsidRPr="00E80337" w:rsidRDefault="00C72226" w:rsidP="00E80337">
      <w:pPr>
        <w:pStyle w:val="PargrafodaLista"/>
        <w:numPr>
          <w:ilvl w:val="0"/>
          <w:numId w:val="1"/>
        </w:numPr>
        <w:tabs>
          <w:tab w:val="left" w:pos="567"/>
        </w:tabs>
        <w:spacing w:after="240"/>
        <w:ind w:left="0" w:right="43" w:firstLine="0"/>
        <w:contextualSpacing/>
        <w:jc w:val="both"/>
        <w:rPr>
          <w:rFonts w:asciiTheme="minorHAnsi" w:hAnsiTheme="minorHAnsi" w:cstheme="minorHAnsi"/>
          <w:bCs/>
          <w:sz w:val="20"/>
          <w:szCs w:val="20"/>
          <w:lang w:val="pt-BR"/>
        </w:rPr>
      </w:pP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>Após 7 dias da data de efetivação da inscrição e até o dia 24 de outubro de 2025. Neste caso, o reembolso será de 50% do valor pago;</w:t>
      </w:r>
    </w:p>
    <w:p w14:paraId="1E6EC801" w14:textId="5B22D86C" w:rsidR="00C72226" w:rsidRPr="00E80337" w:rsidRDefault="00C72226" w:rsidP="00E80337">
      <w:pPr>
        <w:tabs>
          <w:tab w:val="left" w:pos="567"/>
        </w:tabs>
        <w:spacing w:after="240"/>
        <w:ind w:right="43"/>
        <w:contextualSpacing/>
        <w:jc w:val="both"/>
        <w:rPr>
          <w:rFonts w:asciiTheme="minorHAnsi" w:hAnsiTheme="minorHAnsi" w:cstheme="minorHAnsi"/>
          <w:bCs/>
          <w:sz w:val="20"/>
          <w:szCs w:val="20"/>
          <w:lang w:val="pt-BR"/>
        </w:rPr>
      </w:pP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>3.</w:t>
      </w: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ab/>
        <w:t>Em caso de COVID-19, mediante a apresentação de exame positivo. Neste caso, o reembolso será integral.</w:t>
      </w:r>
    </w:p>
    <w:p w14:paraId="56A23B95" w14:textId="77777777" w:rsidR="00E80337" w:rsidRPr="00E80337" w:rsidRDefault="00E80337" w:rsidP="00E80337">
      <w:pPr>
        <w:ind w:right="43"/>
        <w:jc w:val="both"/>
        <w:rPr>
          <w:rFonts w:asciiTheme="minorHAnsi" w:hAnsiTheme="minorHAnsi" w:cstheme="minorHAnsi"/>
          <w:bCs/>
          <w:sz w:val="20"/>
          <w:szCs w:val="20"/>
          <w:lang w:val="pt-BR"/>
        </w:rPr>
      </w:pPr>
    </w:p>
    <w:p w14:paraId="1AFB8896" w14:textId="62D57BC0" w:rsidR="00C72226" w:rsidRDefault="00C72226" w:rsidP="00E80337">
      <w:pPr>
        <w:ind w:right="43"/>
        <w:jc w:val="both"/>
        <w:rPr>
          <w:rFonts w:asciiTheme="minorHAnsi" w:hAnsiTheme="minorHAnsi" w:cstheme="minorHAnsi"/>
          <w:bCs/>
          <w:sz w:val="20"/>
          <w:szCs w:val="20"/>
          <w:u w:val="single"/>
          <w:lang w:val="pt-BR"/>
        </w:rPr>
      </w:pPr>
      <w:r w:rsidRPr="00E80337">
        <w:rPr>
          <w:rFonts w:asciiTheme="minorHAnsi" w:hAnsiTheme="minorHAnsi" w:cstheme="minorHAnsi"/>
          <w:bCs/>
          <w:sz w:val="20"/>
          <w:szCs w:val="20"/>
          <w:u w:val="single"/>
          <w:lang w:val="pt-BR"/>
        </w:rPr>
        <w:t>Não serão reembolsados os cancelamentos solicitados nas seguintes hipóteses:</w:t>
      </w:r>
    </w:p>
    <w:p w14:paraId="6B4C4703" w14:textId="77777777" w:rsidR="00E80337" w:rsidRPr="00E80337" w:rsidRDefault="00E80337" w:rsidP="00E80337">
      <w:pPr>
        <w:ind w:right="43"/>
        <w:jc w:val="both"/>
        <w:rPr>
          <w:rFonts w:asciiTheme="minorHAnsi" w:hAnsiTheme="minorHAnsi" w:cstheme="minorHAnsi"/>
          <w:bCs/>
          <w:sz w:val="20"/>
          <w:szCs w:val="20"/>
          <w:lang w:val="pt-BR"/>
        </w:rPr>
      </w:pPr>
    </w:p>
    <w:p w14:paraId="3EB39B23" w14:textId="32F970C2" w:rsidR="00C72226" w:rsidRPr="00E80337" w:rsidRDefault="00C72226" w:rsidP="00E80337">
      <w:pPr>
        <w:tabs>
          <w:tab w:val="left" w:pos="567"/>
        </w:tabs>
        <w:spacing w:after="240"/>
        <w:ind w:right="43"/>
        <w:jc w:val="both"/>
        <w:rPr>
          <w:rFonts w:asciiTheme="minorHAnsi" w:hAnsiTheme="minorHAnsi" w:cstheme="minorHAnsi"/>
          <w:bCs/>
          <w:sz w:val="20"/>
          <w:szCs w:val="20"/>
          <w:lang w:val="pt-BR"/>
        </w:rPr>
      </w:pP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>1.</w:t>
      </w: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ab/>
        <w:t>Inscrições realizadas a partir do dia 24/10/2025;</w:t>
      </w:r>
    </w:p>
    <w:p w14:paraId="0B5373D8" w14:textId="26678D8E" w:rsidR="00C72226" w:rsidRPr="00E80337" w:rsidRDefault="00C72226" w:rsidP="00E80337">
      <w:pPr>
        <w:tabs>
          <w:tab w:val="left" w:pos="567"/>
        </w:tabs>
        <w:spacing w:after="240"/>
        <w:ind w:right="43"/>
        <w:jc w:val="both"/>
        <w:rPr>
          <w:rFonts w:asciiTheme="minorHAnsi" w:hAnsiTheme="minorHAnsi" w:cstheme="minorHAnsi"/>
          <w:bCs/>
          <w:sz w:val="20"/>
          <w:szCs w:val="20"/>
          <w:lang w:val="pt-BR"/>
        </w:rPr>
      </w:pP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>2.</w:t>
      </w: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ab/>
        <w:t>Participantes inscritos que forem contemplados com patrocínio ou sorteio de inscrição. Nestes casos, sugerimos que os participantes solicitem o reembolso à empresa patrocinadora ou que efetuou o sorteio.</w:t>
      </w:r>
    </w:p>
    <w:p w14:paraId="57C92FE9" w14:textId="54ECBBF3" w:rsidR="00C72226" w:rsidRPr="00E80337" w:rsidRDefault="00C72226" w:rsidP="00E80337">
      <w:pPr>
        <w:tabs>
          <w:tab w:val="left" w:pos="567"/>
        </w:tabs>
        <w:spacing w:after="240"/>
        <w:ind w:right="43"/>
        <w:jc w:val="both"/>
        <w:rPr>
          <w:rFonts w:asciiTheme="minorHAnsi" w:hAnsiTheme="minorHAnsi" w:cstheme="minorHAnsi"/>
          <w:bCs/>
          <w:sz w:val="20"/>
          <w:szCs w:val="20"/>
          <w:lang w:val="pt-BR"/>
        </w:rPr>
      </w:pP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 xml:space="preserve">3. </w:t>
      </w:r>
      <w:r w:rsidR="00E80337">
        <w:rPr>
          <w:rFonts w:asciiTheme="minorHAnsi" w:hAnsiTheme="minorHAnsi" w:cstheme="minorHAnsi"/>
          <w:bCs/>
          <w:sz w:val="20"/>
          <w:szCs w:val="20"/>
          <w:lang w:val="pt-BR"/>
        </w:rPr>
        <w:tab/>
      </w: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>Não será feito reembolso de valores de desconto após a inscrição realizada por participantes contemplados com descontos em inscrições decorrentes de ativações ou premiações.</w:t>
      </w:r>
    </w:p>
    <w:p w14:paraId="7BD2876E" w14:textId="54D59903" w:rsidR="00C72226" w:rsidRPr="00E80337" w:rsidRDefault="00C72226" w:rsidP="00E80337">
      <w:pPr>
        <w:ind w:right="43"/>
        <w:jc w:val="both"/>
        <w:rPr>
          <w:rFonts w:asciiTheme="minorHAnsi" w:hAnsiTheme="minorHAnsi" w:cstheme="minorHAnsi"/>
          <w:b/>
          <w:sz w:val="20"/>
          <w:szCs w:val="20"/>
          <w:u w:val="single"/>
          <w:lang w:val="pt-BR"/>
        </w:rPr>
      </w:pPr>
      <w:r w:rsidRPr="00E80337">
        <w:rPr>
          <w:rFonts w:asciiTheme="minorHAnsi" w:hAnsiTheme="minorHAnsi" w:cstheme="minorHAnsi"/>
          <w:b/>
          <w:sz w:val="20"/>
          <w:szCs w:val="20"/>
          <w:u w:val="single"/>
          <w:lang w:val="pt-BR"/>
        </w:rPr>
        <w:t>Informações Importantes:</w:t>
      </w:r>
    </w:p>
    <w:p w14:paraId="64344E3B" w14:textId="77777777" w:rsidR="00E80337" w:rsidRPr="00E80337" w:rsidRDefault="00E80337" w:rsidP="00E80337">
      <w:pPr>
        <w:ind w:right="43"/>
        <w:jc w:val="both"/>
        <w:rPr>
          <w:rFonts w:asciiTheme="minorHAnsi" w:hAnsiTheme="minorHAnsi" w:cstheme="minorHAnsi"/>
          <w:bCs/>
          <w:sz w:val="20"/>
          <w:szCs w:val="20"/>
          <w:lang w:val="pt-BR"/>
        </w:rPr>
      </w:pPr>
    </w:p>
    <w:p w14:paraId="56A292A0" w14:textId="215BD93D" w:rsidR="00C72226" w:rsidRPr="00E80337" w:rsidRDefault="00C72226" w:rsidP="00E80337">
      <w:pPr>
        <w:tabs>
          <w:tab w:val="left" w:pos="567"/>
        </w:tabs>
        <w:spacing w:after="240"/>
        <w:ind w:right="43"/>
        <w:jc w:val="both"/>
        <w:rPr>
          <w:rFonts w:asciiTheme="minorHAnsi" w:hAnsiTheme="minorHAnsi" w:cstheme="minorHAnsi"/>
          <w:bCs/>
          <w:sz w:val="20"/>
          <w:szCs w:val="20"/>
          <w:lang w:val="pt-BR"/>
        </w:rPr>
      </w:pP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>1.</w:t>
      </w: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ab/>
        <w:t>Somente o próprio participante poderá solicitar (via e-mail) o cancelamento, conforme os critérios descritos e apresentação dos seguintes documentos: recibo de Inscrição, comprovante de pagamento e documento de identificação;</w:t>
      </w:r>
    </w:p>
    <w:p w14:paraId="35DFF425" w14:textId="5BA9C822" w:rsidR="00C72226" w:rsidRPr="00E80337" w:rsidRDefault="00C72226" w:rsidP="00E80337">
      <w:pPr>
        <w:tabs>
          <w:tab w:val="left" w:pos="567"/>
        </w:tabs>
        <w:spacing w:after="240"/>
        <w:ind w:right="43"/>
        <w:jc w:val="both"/>
        <w:rPr>
          <w:rFonts w:asciiTheme="minorHAnsi" w:hAnsiTheme="minorHAnsi" w:cstheme="minorHAnsi"/>
          <w:bCs/>
          <w:sz w:val="20"/>
          <w:szCs w:val="20"/>
          <w:lang w:val="pt-BR"/>
        </w:rPr>
      </w:pP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>2.</w:t>
      </w: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ab/>
        <w:t>Para análise de reembolso serão considerados: a data da solicitação encaminhada por e-mail, os documentos anexados e os critérios já mencionados;</w:t>
      </w:r>
    </w:p>
    <w:p w14:paraId="6BA5F81F" w14:textId="1B6FAB6D" w:rsidR="00C72226" w:rsidRPr="00E80337" w:rsidRDefault="00C72226" w:rsidP="00E80337">
      <w:pPr>
        <w:tabs>
          <w:tab w:val="left" w:pos="567"/>
        </w:tabs>
        <w:spacing w:after="240"/>
        <w:ind w:right="43"/>
        <w:jc w:val="both"/>
        <w:rPr>
          <w:rFonts w:asciiTheme="minorHAnsi" w:hAnsiTheme="minorHAnsi" w:cstheme="minorHAnsi"/>
          <w:bCs/>
          <w:sz w:val="20"/>
          <w:szCs w:val="20"/>
          <w:lang w:val="pt-BR"/>
        </w:rPr>
      </w:pP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>3.</w:t>
      </w: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ab/>
        <w:t>O reembolso será realizado por meio de transferência para a conta corrente em nome do participante solicitante.</w:t>
      </w:r>
    </w:p>
    <w:p w14:paraId="797F7D19" w14:textId="45AA15F5" w:rsidR="00E90C60" w:rsidRDefault="00C72226" w:rsidP="00E80337">
      <w:pPr>
        <w:tabs>
          <w:tab w:val="left" w:pos="567"/>
        </w:tabs>
        <w:spacing w:after="240"/>
        <w:ind w:right="43"/>
        <w:jc w:val="both"/>
        <w:rPr>
          <w:rFonts w:asciiTheme="minorHAnsi" w:hAnsiTheme="minorHAnsi" w:cstheme="minorHAnsi"/>
          <w:bCs/>
          <w:sz w:val="20"/>
          <w:szCs w:val="20"/>
          <w:lang w:val="pt-BR"/>
        </w:rPr>
      </w:pP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>4.</w:t>
      </w: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ab/>
        <w:t>O prazo para realização do reembolso é de até 30 dias após a análise e aprovação da solicitação pela administração do evento.</w:t>
      </w:r>
    </w:p>
    <w:p w14:paraId="45CBCE42" w14:textId="035F5263" w:rsidR="000854B8" w:rsidRPr="00E80337" w:rsidRDefault="000854B8" w:rsidP="00E80337">
      <w:pPr>
        <w:tabs>
          <w:tab w:val="left" w:pos="567"/>
        </w:tabs>
        <w:spacing w:after="240"/>
        <w:ind w:right="43"/>
        <w:jc w:val="both"/>
        <w:rPr>
          <w:rFonts w:asciiTheme="minorHAnsi" w:hAnsiTheme="minorHAnsi" w:cstheme="minorHAnsi"/>
          <w:bCs/>
          <w:sz w:val="20"/>
          <w:szCs w:val="20"/>
          <w:lang w:val="pt-BR"/>
        </w:rPr>
      </w:pPr>
      <w:r>
        <w:rPr>
          <w:rFonts w:asciiTheme="minorHAnsi" w:hAnsiTheme="minorHAnsi" w:cstheme="minorHAnsi"/>
          <w:bCs/>
          <w:sz w:val="20"/>
          <w:szCs w:val="20"/>
          <w:lang w:val="pt-BR"/>
        </w:rPr>
        <w:t>5</w:t>
      </w: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>.</w:t>
      </w:r>
      <w:r w:rsidRPr="00E80337">
        <w:rPr>
          <w:rFonts w:asciiTheme="minorHAnsi" w:hAnsiTheme="minorHAnsi" w:cstheme="minorHAnsi"/>
          <w:bCs/>
          <w:sz w:val="20"/>
          <w:szCs w:val="20"/>
          <w:lang w:val="pt-BR"/>
        </w:rPr>
        <w:tab/>
      </w:r>
      <w:r w:rsidRPr="000854B8">
        <w:rPr>
          <w:rFonts w:asciiTheme="minorHAnsi" w:hAnsiTheme="minorHAnsi" w:cstheme="minorHAnsi"/>
          <w:bCs/>
          <w:sz w:val="20"/>
          <w:szCs w:val="20"/>
        </w:rPr>
        <w:t xml:space="preserve">O prazo para solicitação é de até </w:t>
      </w:r>
      <w:r>
        <w:rPr>
          <w:rFonts w:asciiTheme="minorHAnsi" w:hAnsiTheme="minorHAnsi" w:cstheme="minorHAnsi"/>
          <w:bCs/>
          <w:sz w:val="20"/>
          <w:szCs w:val="20"/>
        </w:rPr>
        <w:t>30</w:t>
      </w:r>
      <w:r w:rsidRPr="000854B8">
        <w:rPr>
          <w:rFonts w:asciiTheme="minorHAnsi" w:hAnsiTheme="minorHAnsi" w:cstheme="minorHAnsi"/>
          <w:bCs/>
          <w:sz w:val="20"/>
          <w:szCs w:val="20"/>
        </w:rPr>
        <w:t xml:space="preserve"> dias antes do evento</w:t>
      </w:r>
      <w:r>
        <w:rPr>
          <w:rFonts w:asciiTheme="minorHAnsi" w:hAnsiTheme="minorHAnsi" w:cstheme="minorHAnsi"/>
          <w:bCs/>
          <w:sz w:val="20"/>
          <w:szCs w:val="20"/>
        </w:rPr>
        <w:t>.</w:t>
      </w:r>
    </w:p>
    <w:p w14:paraId="0F5744B7" w14:textId="77777777" w:rsidR="00D16B2D" w:rsidRPr="00E80337" w:rsidRDefault="00D16B2D" w:rsidP="00E80337">
      <w:pPr>
        <w:pStyle w:val="Corpodetexto"/>
        <w:ind w:left="0" w:right="43"/>
        <w:rPr>
          <w:rFonts w:asciiTheme="minorHAnsi" w:hAnsiTheme="minorHAnsi" w:cstheme="minorHAnsi"/>
          <w:b/>
          <w:sz w:val="20"/>
          <w:szCs w:val="20"/>
          <w:lang w:val="pt-BR"/>
        </w:rPr>
      </w:pPr>
    </w:p>
    <w:p w14:paraId="21F3D5C2" w14:textId="07FFAB4A" w:rsidR="00D16B2D" w:rsidRPr="00E80337" w:rsidRDefault="009577D6" w:rsidP="00E80337">
      <w:pPr>
        <w:ind w:right="43"/>
        <w:rPr>
          <w:rFonts w:asciiTheme="minorHAnsi" w:hAnsiTheme="minorHAnsi" w:cstheme="minorHAnsi"/>
          <w:b/>
          <w:sz w:val="20"/>
          <w:szCs w:val="20"/>
        </w:rPr>
      </w:pPr>
      <w:proofErr w:type="spellStart"/>
      <w:r w:rsidRPr="00E80337">
        <w:rPr>
          <w:rFonts w:asciiTheme="minorHAnsi" w:hAnsiTheme="minorHAnsi" w:cstheme="minorHAnsi"/>
          <w:b/>
          <w:sz w:val="20"/>
          <w:szCs w:val="20"/>
        </w:rPr>
        <w:t>Ref</w:t>
      </w:r>
      <w:proofErr w:type="spellEnd"/>
      <w:r w:rsidRPr="00E80337">
        <w:rPr>
          <w:rFonts w:asciiTheme="minorHAnsi" w:hAnsiTheme="minorHAnsi" w:cstheme="minorHAnsi"/>
          <w:b/>
          <w:sz w:val="20"/>
          <w:szCs w:val="20"/>
        </w:rPr>
        <w:t>:</w:t>
      </w:r>
      <w:r w:rsidRPr="00E80337">
        <w:rPr>
          <w:rFonts w:asciiTheme="minorHAnsi" w:hAnsiTheme="minorHAnsi" w:cstheme="minorHAnsi"/>
          <w:b/>
          <w:spacing w:val="-1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b/>
          <w:sz w:val="20"/>
          <w:szCs w:val="20"/>
        </w:rPr>
        <w:t>Solicitação</w:t>
      </w:r>
      <w:r w:rsidRPr="00E80337">
        <w:rPr>
          <w:rFonts w:asciiTheme="minorHAnsi" w:hAnsiTheme="minorHAnsi" w:cstheme="minorHAnsi"/>
          <w:b/>
          <w:spacing w:val="-4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b/>
          <w:sz w:val="20"/>
          <w:szCs w:val="20"/>
        </w:rPr>
        <w:t>de</w:t>
      </w:r>
      <w:r w:rsidRPr="00E80337">
        <w:rPr>
          <w:rFonts w:asciiTheme="minorHAnsi" w:hAnsiTheme="minorHAnsi" w:cstheme="minorHAnsi"/>
          <w:b/>
          <w:spacing w:val="-2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b/>
          <w:sz w:val="20"/>
          <w:szCs w:val="20"/>
        </w:rPr>
        <w:t>Devolução</w:t>
      </w:r>
      <w:r w:rsidRPr="00E80337">
        <w:rPr>
          <w:rFonts w:asciiTheme="minorHAnsi" w:hAnsiTheme="minorHAnsi" w:cstheme="minorHAnsi"/>
          <w:b/>
          <w:spacing w:val="-2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b/>
          <w:sz w:val="20"/>
          <w:szCs w:val="20"/>
        </w:rPr>
        <w:t>da</w:t>
      </w:r>
      <w:r w:rsidRPr="00E80337">
        <w:rPr>
          <w:rFonts w:asciiTheme="minorHAnsi" w:hAnsiTheme="minorHAnsi" w:cstheme="minorHAnsi"/>
          <w:b/>
          <w:spacing w:val="-5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b/>
          <w:sz w:val="20"/>
          <w:szCs w:val="20"/>
        </w:rPr>
        <w:t>Taxa</w:t>
      </w:r>
      <w:r w:rsidRPr="00E80337">
        <w:rPr>
          <w:rFonts w:asciiTheme="minorHAnsi" w:hAnsiTheme="minorHAnsi" w:cstheme="minorHAnsi"/>
          <w:b/>
          <w:spacing w:val="-1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b/>
          <w:sz w:val="20"/>
          <w:szCs w:val="20"/>
        </w:rPr>
        <w:t>de</w:t>
      </w:r>
      <w:r w:rsidRPr="00E80337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b/>
          <w:sz w:val="20"/>
          <w:szCs w:val="20"/>
        </w:rPr>
        <w:t>Inscrição</w:t>
      </w:r>
      <w:r w:rsidRPr="00E80337">
        <w:rPr>
          <w:rFonts w:asciiTheme="minorHAnsi" w:hAnsiTheme="minorHAnsi" w:cstheme="minorHAnsi"/>
          <w:b/>
          <w:spacing w:val="2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b/>
          <w:sz w:val="20"/>
          <w:szCs w:val="20"/>
        </w:rPr>
        <w:t>ou</w:t>
      </w:r>
      <w:r w:rsidRPr="00E80337">
        <w:rPr>
          <w:rFonts w:asciiTheme="minorHAnsi" w:hAnsiTheme="minorHAnsi" w:cstheme="minorHAnsi"/>
          <w:b/>
          <w:spacing w:val="-2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b/>
          <w:sz w:val="20"/>
          <w:szCs w:val="20"/>
        </w:rPr>
        <w:t>Cursos</w:t>
      </w:r>
      <w:r w:rsidRPr="00E80337">
        <w:rPr>
          <w:rFonts w:asciiTheme="minorHAnsi" w:hAnsiTheme="minorHAnsi" w:cstheme="minorHAnsi"/>
          <w:b/>
          <w:spacing w:val="-1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b/>
          <w:sz w:val="20"/>
          <w:szCs w:val="20"/>
        </w:rPr>
        <w:t xml:space="preserve">CBA </w:t>
      </w:r>
      <w:r w:rsidRPr="00E80337">
        <w:rPr>
          <w:rFonts w:asciiTheme="minorHAnsi" w:hAnsiTheme="minorHAnsi" w:cstheme="minorHAnsi"/>
          <w:b/>
          <w:spacing w:val="-4"/>
          <w:sz w:val="20"/>
          <w:szCs w:val="20"/>
        </w:rPr>
        <w:t>202</w:t>
      </w:r>
      <w:r w:rsidR="00E80337" w:rsidRPr="00E80337">
        <w:rPr>
          <w:rFonts w:asciiTheme="minorHAnsi" w:hAnsiTheme="minorHAnsi" w:cstheme="minorHAnsi"/>
          <w:b/>
          <w:spacing w:val="-4"/>
          <w:sz w:val="20"/>
          <w:szCs w:val="20"/>
        </w:rPr>
        <w:t>5</w:t>
      </w:r>
    </w:p>
    <w:p w14:paraId="225C2C93" w14:textId="77777777" w:rsidR="00D16B2D" w:rsidRPr="00E80337" w:rsidRDefault="009577D6" w:rsidP="00E80337">
      <w:pPr>
        <w:pStyle w:val="Corpodetexto"/>
        <w:tabs>
          <w:tab w:val="left" w:pos="6919"/>
        </w:tabs>
        <w:spacing w:before="292"/>
        <w:ind w:left="0" w:right="43"/>
        <w:rPr>
          <w:rFonts w:asciiTheme="minorHAnsi" w:hAnsiTheme="minorHAnsi" w:cstheme="minorHAnsi"/>
          <w:sz w:val="20"/>
          <w:szCs w:val="20"/>
        </w:rPr>
      </w:pPr>
      <w:r w:rsidRPr="00E80337">
        <w:rPr>
          <w:rFonts w:asciiTheme="minorHAnsi" w:hAnsiTheme="minorHAnsi" w:cstheme="minorHAnsi"/>
          <w:sz w:val="20"/>
          <w:szCs w:val="20"/>
        </w:rPr>
        <w:t>Solicito a devolução do valor R$</w:t>
      </w:r>
      <w:proofErr w:type="gramStart"/>
      <w:r w:rsidRPr="00E80337">
        <w:rPr>
          <w:rFonts w:asciiTheme="minorHAnsi" w:hAnsiTheme="minorHAnsi" w:cstheme="minorHAnsi"/>
          <w:sz w:val="20"/>
          <w:szCs w:val="20"/>
          <w:u w:val="single"/>
        </w:rPr>
        <w:tab/>
      </w:r>
      <w:r w:rsidRPr="00E80337">
        <w:rPr>
          <w:rFonts w:asciiTheme="minorHAnsi" w:hAnsiTheme="minorHAnsi" w:cstheme="minorHAnsi"/>
          <w:spacing w:val="-41"/>
          <w:sz w:val="20"/>
          <w:szCs w:val="20"/>
          <w:u w:val="single"/>
        </w:rPr>
        <w:t xml:space="preserve"> </w:t>
      </w:r>
      <w:r w:rsidRPr="00E80337">
        <w:rPr>
          <w:rFonts w:asciiTheme="minorHAnsi" w:hAnsiTheme="minorHAnsi" w:cstheme="minorHAnsi"/>
          <w:sz w:val="20"/>
          <w:szCs w:val="20"/>
        </w:rPr>
        <w:t xml:space="preserve"> Referente</w:t>
      </w:r>
      <w:proofErr w:type="gramEnd"/>
      <w:r w:rsidRPr="00E80337">
        <w:rPr>
          <w:rFonts w:asciiTheme="minorHAnsi" w:hAnsiTheme="minorHAnsi" w:cstheme="minorHAnsi"/>
          <w:sz w:val="20"/>
          <w:szCs w:val="20"/>
        </w:rPr>
        <w:t xml:space="preserve"> a</w:t>
      </w:r>
      <w:r w:rsidRPr="00E80337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z w:val="20"/>
          <w:szCs w:val="20"/>
        </w:rPr>
        <w:t xml:space="preserve">taxa de inscrição/cursos: </w:t>
      </w:r>
      <w:r w:rsidRPr="00E80337">
        <w:rPr>
          <w:rFonts w:asciiTheme="minorHAnsi" w:hAnsiTheme="minorHAnsi" w:cstheme="minorHAnsi"/>
          <w:sz w:val="20"/>
          <w:szCs w:val="20"/>
          <w:u w:val="single"/>
        </w:rPr>
        <w:tab/>
      </w:r>
    </w:p>
    <w:p w14:paraId="4526C69D" w14:textId="77777777" w:rsidR="00D16B2D" w:rsidRPr="00E80337" w:rsidRDefault="00D16B2D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</w:p>
    <w:p w14:paraId="7A7D1C44" w14:textId="77777777" w:rsidR="00E80337" w:rsidRDefault="00E80337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</w:p>
    <w:p w14:paraId="4FCE7708" w14:textId="77777777" w:rsidR="00E80337" w:rsidRDefault="00E80337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</w:p>
    <w:p w14:paraId="67DF3B14" w14:textId="77777777" w:rsidR="00E80337" w:rsidRDefault="00E80337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</w:p>
    <w:p w14:paraId="2F49BE0A" w14:textId="77777777" w:rsidR="00E80337" w:rsidRDefault="00E80337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</w:p>
    <w:p w14:paraId="604529D7" w14:textId="77777777" w:rsidR="00E80337" w:rsidRDefault="00E80337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</w:p>
    <w:p w14:paraId="7B9E4C40" w14:textId="3B0C41CD" w:rsidR="00D16B2D" w:rsidRDefault="009577D6" w:rsidP="00E80337">
      <w:pPr>
        <w:pStyle w:val="Corpodetexto"/>
        <w:ind w:left="0" w:right="43"/>
        <w:rPr>
          <w:rFonts w:asciiTheme="minorHAnsi" w:hAnsiTheme="minorHAnsi" w:cstheme="minorHAnsi"/>
          <w:spacing w:val="-2"/>
          <w:sz w:val="20"/>
          <w:szCs w:val="20"/>
        </w:rPr>
      </w:pPr>
      <w:r w:rsidRPr="00E80337">
        <w:rPr>
          <w:rFonts w:asciiTheme="minorHAnsi" w:hAnsiTheme="minorHAnsi" w:cstheme="minorHAnsi"/>
          <w:sz w:val="20"/>
          <w:szCs w:val="20"/>
        </w:rPr>
        <w:t>Este</w:t>
      </w:r>
      <w:r w:rsidRPr="00E80337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z w:val="20"/>
          <w:szCs w:val="20"/>
        </w:rPr>
        <w:t>pedido</w:t>
      </w:r>
      <w:r w:rsidRPr="00E80337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z w:val="20"/>
          <w:szCs w:val="20"/>
        </w:rPr>
        <w:t>se</w:t>
      </w:r>
      <w:r w:rsidRPr="00E80337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z w:val="20"/>
          <w:szCs w:val="20"/>
        </w:rPr>
        <w:t>dá</w:t>
      </w:r>
      <w:r w:rsidRPr="00E80337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pacing w:val="-2"/>
          <w:sz w:val="20"/>
          <w:szCs w:val="20"/>
        </w:rPr>
        <w:t>devido:</w:t>
      </w:r>
    </w:p>
    <w:p w14:paraId="0802770C" w14:textId="77777777" w:rsidR="00E80337" w:rsidRPr="00E80337" w:rsidRDefault="00E80337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</w:p>
    <w:p w14:paraId="02E01D94" w14:textId="77777777" w:rsidR="00D16B2D" w:rsidRPr="00E80337" w:rsidRDefault="009577D6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  <w:r w:rsidRPr="00E80337">
        <w:rPr>
          <w:rFonts w:asciiTheme="minorHAnsi" w:hAnsiTheme="minorHAnsi" w:cstheme="minorHAnsi"/>
          <w:noProof/>
          <w:position w:val="-4"/>
          <w:sz w:val="20"/>
          <w:szCs w:val="20"/>
        </w:rPr>
        <w:drawing>
          <wp:inline distT="0" distB="0" distL="0" distR="0" wp14:anchorId="13DA2FD7" wp14:editId="346A185C">
            <wp:extent cx="166115" cy="16611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115" cy="166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0337">
        <w:rPr>
          <w:rFonts w:asciiTheme="minorHAnsi" w:hAnsiTheme="minorHAnsi" w:cstheme="minorHAnsi"/>
          <w:spacing w:val="38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z w:val="20"/>
          <w:szCs w:val="20"/>
        </w:rPr>
        <w:t>Sem justificativa</w:t>
      </w:r>
    </w:p>
    <w:p w14:paraId="6ADB60A6" w14:textId="77777777" w:rsidR="00D16B2D" w:rsidRPr="00E80337" w:rsidRDefault="009577D6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  <w:r w:rsidRPr="00E80337">
        <w:rPr>
          <w:rFonts w:asciiTheme="minorHAnsi" w:hAnsiTheme="minorHAnsi" w:cstheme="minorHAnsi"/>
          <w:noProof/>
          <w:position w:val="-4"/>
          <w:sz w:val="20"/>
          <w:szCs w:val="20"/>
        </w:rPr>
        <w:drawing>
          <wp:inline distT="0" distB="0" distL="0" distR="0" wp14:anchorId="65353F50" wp14:editId="46CABB40">
            <wp:extent cx="166115" cy="166420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115" cy="16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0337">
        <w:rPr>
          <w:rFonts w:asciiTheme="minorHAnsi" w:hAnsiTheme="minorHAnsi" w:cstheme="minorHAnsi"/>
          <w:spacing w:val="32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z w:val="20"/>
          <w:szCs w:val="20"/>
        </w:rPr>
        <w:t>Problemas de Saúde</w:t>
      </w:r>
    </w:p>
    <w:p w14:paraId="7D17AEBF" w14:textId="77777777" w:rsidR="00D16B2D" w:rsidRPr="00E80337" w:rsidRDefault="009577D6" w:rsidP="00E80337">
      <w:pPr>
        <w:pStyle w:val="Corpodetexto"/>
        <w:tabs>
          <w:tab w:val="left" w:pos="7170"/>
        </w:tabs>
        <w:ind w:left="0" w:right="43"/>
        <w:rPr>
          <w:rFonts w:asciiTheme="minorHAnsi" w:hAnsiTheme="minorHAnsi" w:cstheme="minorHAnsi"/>
          <w:sz w:val="20"/>
          <w:szCs w:val="20"/>
        </w:rPr>
      </w:pPr>
      <w:r w:rsidRPr="00E80337">
        <w:rPr>
          <w:rFonts w:asciiTheme="minorHAnsi" w:hAnsiTheme="minorHAnsi" w:cstheme="minorHAnsi"/>
          <w:noProof/>
          <w:position w:val="-4"/>
          <w:sz w:val="20"/>
          <w:szCs w:val="20"/>
        </w:rPr>
        <w:drawing>
          <wp:inline distT="0" distB="0" distL="0" distR="0" wp14:anchorId="6A7E6242" wp14:editId="0D8C8048">
            <wp:extent cx="166115" cy="166116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115" cy="166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0337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z w:val="20"/>
          <w:szCs w:val="20"/>
        </w:rPr>
        <w:t xml:space="preserve">Duplicidade de Pagamento (pagamento de dois boletos por engano) </w:t>
      </w:r>
      <w:r w:rsidRPr="00E80337">
        <w:rPr>
          <w:rFonts w:asciiTheme="minorHAnsi" w:hAnsiTheme="minorHAnsi" w:cstheme="minorHAnsi"/>
          <w:noProof/>
          <w:spacing w:val="-1"/>
          <w:position w:val="-4"/>
          <w:sz w:val="20"/>
          <w:szCs w:val="20"/>
        </w:rPr>
        <w:drawing>
          <wp:inline distT="0" distB="0" distL="0" distR="0" wp14:anchorId="6221F8C3" wp14:editId="4C5129EE">
            <wp:extent cx="166115" cy="166116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115" cy="166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0337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z w:val="20"/>
          <w:szCs w:val="20"/>
        </w:rPr>
        <w:t xml:space="preserve">Outros /Quais? </w:t>
      </w:r>
      <w:r w:rsidRPr="00E80337">
        <w:rPr>
          <w:rFonts w:asciiTheme="minorHAnsi" w:hAnsiTheme="minorHAnsi" w:cstheme="minorHAnsi"/>
          <w:sz w:val="20"/>
          <w:szCs w:val="20"/>
          <w:u w:val="single"/>
        </w:rPr>
        <w:tab/>
      </w:r>
    </w:p>
    <w:p w14:paraId="1097E2A1" w14:textId="77777777" w:rsidR="00D16B2D" w:rsidRPr="00E80337" w:rsidRDefault="00D16B2D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</w:p>
    <w:p w14:paraId="2DDDFD1A" w14:textId="77777777" w:rsidR="00D16B2D" w:rsidRPr="00E80337" w:rsidRDefault="00D16B2D" w:rsidP="00E80337">
      <w:pPr>
        <w:pStyle w:val="Corpodetexto"/>
        <w:spacing w:before="1"/>
        <w:ind w:left="0" w:right="43"/>
        <w:rPr>
          <w:rFonts w:asciiTheme="minorHAnsi" w:hAnsiTheme="minorHAnsi" w:cstheme="minorHAnsi"/>
          <w:sz w:val="20"/>
          <w:szCs w:val="20"/>
        </w:rPr>
      </w:pPr>
    </w:p>
    <w:p w14:paraId="38439447" w14:textId="77777777" w:rsidR="00D16B2D" w:rsidRPr="00E80337" w:rsidRDefault="009577D6" w:rsidP="00E80337">
      <w:pPr>
        <w:spacing w:before="1"/>
        <w:ind w:right="43"/>
        <w:rPr>
          <w:rFonts w:asciiTheme="minorHAnsi" w:hAnsiTheme="minorHAnsi" w:cstheme="minorHAnsi"/>
          <w:b/>
          <w:sz w:val="20"/>
          <w:szCs w:val="20"/>
        </w:rPr>
      </w:pPr>
      <w:r w:rsidRPr="00E80337">
        <w:rPr>
          <w:rFonts w:asciiTheme="minorHAnsi" w:hAnsiTheme="minorHAnsi" w:cstheme="minorHAnsi"/>
          <w:b/>
          <w:sz w:val="20"/>
          <w:szCs w:val="20"/>
        </w:rPr>
        <w:t>DADOS</w:t>
      </w:r>
      <w:r w:rsidRPr="00E80337">
        <w:rPr>
          <w:rFonts w:asciiTheme="minorHAnsi" w:hAnsiTheme="minorHAnsi" w:cstheme="minorHAnsi"/>
          <w:b/>
          <w:spacing w:val="-1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b/>
          <w:spacing w:val="-2"/>
          <w:sz w:val="20"/>
          <w:szCs w:val="20"/>
        </w:rPr>
        <w:t>PESSOAIS</w:t>
      </w:r>
    </w:p>
    <w:p w14:paraId="139C4CB9" w14:textId="77777777" w:rsidR="00D16B2D" w:rsidRPr="00E80337" w:rsidRDefault="009577D6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  <w:r w:rsidRPr="00E80337">
        <w:rPr>
          <w:rFonts w:asciiTheme="minorHAnsi" w:hAnsiTheme="minorHAnsi" w:cstheme="minorHAnsi"/>
          <w:sz w:val="20"/>
          <w:szCs w:val="20"/>
        </w:rPr>
        <w:t>Nome</w:t>
      </w:r>
      <w:r w:rsidRPr="00E80337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pacing w:val="-2"/>
          <w:sz w:val="20"/>
          <w:szCs w:val="20"/>
        </w:rPr>
        <w:t>Completo:</w:t>
      </w:r>
    </w:p>
    <w:p w14:paraId="6E382261" w14:textId="77777777" w:rsidR="00D16B2D" w:rsidRPr="00E80337" w:rsidRDefault="009577D6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  <w:r w:rsidRPr="00E80337">
        <w:rPr>
          <w:rFonts w:asciiTheme="minorHAnsi" w:hAnsiTheme="minorHAnsi" w:cstheme="minorHAnsi"/>
          <w:spacing w:val="-5"/>
          <w:sz w:val="20"/>
          <w:szCs w:val="20"/>
        </w:rPr>
        <w:t>RG:</w:t>
      </w:r>
    </w:p>
    <w:p w14:paraId="7A8BE6E2" w14:textId="77777777" w:rsidR="00D16B2D" w:rsidRPr="00E80337" w:rsidRDefault="009577D6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  <w:r w:rsidRPr="00E80337">
        <w:rPr>
          <w:rFonts w:asciiTheme="minorHAnsi" w:hAnsiTheme="minorHAnsi" w:cstheme="minorHAnsi"/>
          <w:spacing w:val="-4"/>
          <w:sz w:val="20"/>
          <w:szCs w:val="20"/>
        </w:rPr>
        <w:t>CPF:</w:t>
      </w:r>
    </w:p>
    <w:p w14:paraId="642571D9" w14:textId="77777777" w:rsidR="00D16B2D" w:rsidRPr="00E80337" w:rsidRDefault="009577D6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  <w:r w:rsidRPr="00E80337">
        <w:rPr>
          <w:rFonts w:asciiTheme="minorHAnsi" w:hAnsiTheme="minorHAnsi" w:cstheme="minorHAnsi"/>
          <w:spacing w:val="-2"/>
          <w:sz w:val="20"/>
          <w:szCs w:val="20"/>
        </w:rPr>
        <w:t>Telefone:</w:t>
      </w:r>
    </w:p>
    <w:p w14:paraId="0B8D7484" w14:textId="77777777" w:rsidR="00D16B2D" w:rsidRPr="00E80337" w:rsidRDefault="009577D6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  <w:r w:rsidRPr="00E80337">
        <w:rPr>
          <w:rFonts w:asciiTheme="minorHAnsi" w:hAnsiTheme="minorHAnsi" w:cstheme="minorHAnsi"/>
          <w:spacing w:val="-2"/>
          <w:sz w:val="20"/>
          <w:szCs w:val="20"/>
        </w:rPr>
        <w:t xml:space="preserve">Celular </w:t>
      </w:r>
      <w:r w:rsidRPr="00E80337">
        <w:rPr>
          <w:rFonts w:asciiTheme="minorHAnsi" w:hAnsiTheme="minorHAnsi" w:cstheme="minorHAnsi"/>
          <w:sz w:val="20"/>
          <w:szCs w:val="20"/>
        </w:rPr>
        <w:t>E-</w:t>
      </w:r>
      <w:r w:rsidRPr="00E80337">
        <w:rPr>
          <w:rFonts w:asciiTheme="minorHAnsi" w:hAnsiTheme="minorHAnsi" w:cstheme="minorHAnsi"/>
          <w:spacing w:val="-2"/>
          <w:sz w:val="20"/>
          <w:szCs w:val="20"/>
        </w:rPr>
        <w:t>mail:</w:t>
      </w:r>
    </w:p>
    <w:p w14:paraId="4CBBA7E5" w14:textId="77777777" w:rsidR="00D16B2D" w:rsidRPr="00E80337" w:rsidRDefault="009577D6" w:rsidP="00E80337">
      <w:pPr>
        <w:spacing w:before="292"/>
        <w:ind w:right="43"/>
        <w:rPr>
          <w:rFonts w:asciiTheme="minorHAnsi" w:hAnsiTheme="minorHAnsi" w:cstheme="minorHAnsi"/>
          <w:b/>
          <w:sz w:val="20"/>
          <w:szCs w:val="20"/>
        </w:rPr>
      </w:pPr>
      <w:r w:rsidRPr="00E80337">
        <w:rPr>
          <w:rFonts w:asciiTheme="minorHAnsi" w:hAnsiTheme="minorHAnsi" w:cstheme="minorHAnsi"/>
          <w:b/>
          <w:sz w:val="20"/>
          <w:szCs w:val="20"/>
        </w:rPr>
        <w:t>DADOS</w:t>
      </w:r>
      <w:r w:rsidRPr="00E80337">
        <w:rPr>
          <w:rFonts w:asciiTheme="minorHAnsi" w:hAnsiTheme="minorHAnsi" w:cstheme="minorHAnsi"/>
          <w:b/>
          <w:spacing w:val="-1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b/>
          <w:spacing w:val="-2"/>
          <w:sz w:val="20"/>
          <w:szCs w:val="20"/>
        </w:rPr>
        <w:t>BANCÁRIOS</w:t>
      </w:r>
    </w:p>
    <w:p w14:paraId="5624E205" w14:textId="77777777" w:rsidR="00D16B2D" w:rsidRPr="00E80337" w:rsidRDefault="009577D6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  <w:r w:rsidRPr="00E80337">
        <w:rPr>
          <w:rFonts w:asciiTheme="minorHAnsi" w:hAnsiTheme="minorHAnsi" w:cstheme="minorHAnsi"/>
          <w:spacing w:val="-2"/>
          <w:sz w:val="20"/>
          <w:szCs w:val="20"/>
        </w:rPr>
        <w:t>Banco:</w:t>
      </w:r>
    </w:p>
    <w:p w14:paraId="5FFFADE2" w14:textId="77777777" w:rsidR="00D16B2D" w:rsidRPr="00E80337" w:rsidRDefault="009577D6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  <w:r w:rsidRPr="00E80337">
        <w:rPr>
          <w:rFonts w:asciiTheme="minorHAnsi" w:hAnsiTheme="minorHAnsi" w:cstheme="minorHAnsi"/>
          <w:spacing w:val="-2"/>
          <w:sz w:val="20"/>
          <w:szCs w:val="20"/>
        </w:rPr>
        <w:t>Agência:</w:t>
      </w:r>
    </w:p>
    <w:p w14:paraId="6EBEAFA9" w14:textId="77777777" w:rsidR="00D16B2D" w:rsidRPr="00E80337" w:rsidRDefault="009577D6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  <w:r w:rsidRPr="00E80337">
        <w:rPr>
          <w:rFonts w:asciiTheme="minorHAnsi" w:hAnsiTheme="minorHAnsi" w:cstheme="minorHAnsi"/>
          <w:sz w:val="20"/>
          <w:szCs w:val="20"/>
        </w:rPr>
        <w:t>Conta</w:t>
      </w:r>
      <w:r w:rsidRPr="00E80337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pacing w:val="-2"/>
          <w:sz w:val="20"/>
          <w:szCs w:val="20"/>
        </w:rPr>
        <w:t>Corrente:</w:t>
      </w:r>
    </w:p>
    <w:p w14:paraId="2465CA33" w14:textId="77777777" w:rsidR="00D16B2D" w:rsidRPr="00E80337" w:rsidRDefault="009577D6" w:rsidP="00E80337">
      <w:pPr>
        <w:pStyle w:val="Corpodetexto"/>
        <w:spacing w:before="1"/>
        <w:ind w:left="0" w:right="43"/>
        <w:rPr>
          <w:rFonts w:asciiTheme="minorHAnsi" w:hAnsiTheme="minorHAnsi" w:cstheme="minorHAnsi"/>
          <w:sz w:val="20"/>
          <w:szCs w:val="20"/>
        </w:rPr>
      </w:pPr>
      <w:r w:rsidRPr="00E80337">
        <w:rPr>
          <w:rFonts w:asciiTheme="minorHAnsi" w:hAnsiTheme="minorHAnsi" w:cstheme="minorHAnsi"/>
          <w:sz w:val="20"/>
          <w:szCs w:val="20"/>
        </w:rPr>
        <w:t>Nome</w:t>
      </w:r>
      <w:r w:rsidRPr="00E80337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z w:val="20"/>
          <w:szCs w:val="20"/>
        </w:rPr>
        <w:t>do</w:t>
      </w:r>
      <w:r w:rsidRPr="00E80337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z w:val="20"/>
          <w:szCs w:val="20"/>
        </w:rPr>
        <w:t>titular</w:t>
      </w:r>
      <w:r w:rsidRPr="00E80337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z w:val="20"/>
          <w:szCs w:val="20"/>
        </w:rPr>
        <w:t>da</w:t>
      </w:r>
      <w:r w:rsidRPr="00E80337">
        <w:rPr>
          <w:rFonts w:asciiTheme="minorHAnsi" w:hAnsiTheme="minorHAnsi" w:cstheme="minorHAnsi"/>
          <w:spacing w:val="-2"/>
          <w:sz w:val="20"/>
          <w:szCs w:val="20"/>
        </w:rPr>
        <w:t xml:space="preserve"> conta:</w:t>
      </w:r>
    </w:p>
    <w:p w14:paraId="700ADE44" w14:textId="77777777" w:rsidR="00D16B2D" w:rsidRPr="00E80337" w:rsidRDefault="009577D6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  <w:r w:rsidRPr="00E80337">
        <w:rPr>
          <w:rFonts w:asciiTheme="minorHAnsi" w:hAnsiTheme="minorHAnsi" w:cstheme="minorHAnsi"/>
          <w:sz w:val="20"/>
          <w:szCs w:val="20"/>
        </w:rPr>
        <w:t>CPF</w:t>
      </w:r>
      <w:r w:rsidRPr="00E80337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z w:val="20"/>
          <w:szCs w:val="20"/>
        </w:rPr>
        <w:t>do</w:t>
      </w:r>
      <w:r w:rsidRPr="00E80337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z w:val="20"/>
          <w:szCs w:val="20"/>
        </w:rPr>
        <w:t>titular</w:t>
      </w:r>
      <w:r w:rsidRPr="00E80337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z w:val="20"/>
          <w:szCs w:val="20"/>
        </w:rPr>
        <w:t>da</w:t>
      </w:r>
      <w:r w:rsidRPr="00E80337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pacing w:val="-2"/>
          <w:sz w:val="20"/>
          <w:szCs w:val="20"/>
        </w:rPr>
        <w:t>conta:</w:t>
      </w:r>
    </w:p>
    <w:p w14:paraId="6BFDCB70" w14:textId="77777777" w:rsidR="00D16B2D" w:rsidRPr="00E80337" w:rsidRDefault="00D16B2D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</w:p>
    <w:p w14:paraId="027287E5" w14:textId="77777777" w:rsidR="00D16B2D" w:rsidRPr="00E80337" w:rsidRDefault="00D16B2D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</w:p>
    <w:p w14:paraId="7ED40792" w14:textId="77777777" w:rsidR="00D16B2D" w:rsidRDefault="009577D6" w:rsidP="00E80337">
      <w:pPr>
        <w:ind w:right="43"/>
        <w:rPr>
          <w:rFonts w:asciiTheme="minorHAnsi" w:hAnsiTheme="minorHAnsi" w:cstheme="minorHAnsi"/>
          <w:b/>
          <w:spacing w:val="-2"/>
          <w:sz w:val="20"/>
          <w:szCs w:val="20"/>
        </w:rPr>
      </w:pPr>
      <w:r w:rsidRPr="00E80337">
        <w:rPr>
          <w:rFonts w:asciiTheme="minorHAnsi" w:hAnsiTheme="minorHAnsi" w:cstheme="minorHAnsi"/>
          <w:b/>
          <w:spacing w:val="-2"/>
          <w:sz w:val="20"/>
          <w:szCs w:val="20"/>
        </w:rPr>
        <w:t>ANEXAR:</w:t>
      </w:r>
    </w:p>
    <w:p w14:paraId="6AB090AA" w14:textId="77777777" w:rsidR="00E80337" w:rsidRPr="00E80337" w:rsidRDefault="00E80337" w:rsidP="00E80337">
      <w:pPr>
        <w:ind w:right="43"/>
        <w:rPr>
          <w:rFonts w:asciiTheme="minorHAnsi" w:hAnsiTheme="minorHAnsi" w:cstheme="minorHAnsi"/>
          <w:b/>
          <w:sz w:val="20"/>
          <w:szCs w:val="20"/>
        </w:rPr>
      </w:pPr>
    </w:p>
    <w:p w14:paraId="273372C4" w14:textId="77777777" w:rsidR="00D16B2D" w:rsidRPr="00E80337" w:rsidRDefault="009577D6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  <w:r w:rsidRPr="00E80337">
        <w:rPr>
          <w:rFonts w:asciiTheme="minorHAnsi" w:hAnsiTheme="minorHAnsi" w:cstheme="minorHAnsi"/>
          <w:noProof/>
          <w:position w:val="-4"/>
          <w:sz w:val="20"/>
          <w:szCs w:val="20"/>
        </w:rPr>
        <w:drawing>
          <wp:inline distT="0" distB="0" distL="0" distR="0" wp14:anchorId="60C2682D" wp14:editId="1D236296">
            <wp:extent cx="166115" cy="166116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115" cy="166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0337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E80337">
        <w:rPr>
          <w:rFonts w:asciiTheme="minorHAnsi" w:hAnsiTheme="minorHAnsi" w:cstheme="minorHAnsi"/>
          <w:sz w:val="20"/>
          <w:szCs w:val="20"/>
        </w:rPr>
        <w:t>COMPROVANTE DE PAGAMENTO</w:t>
      </w:r>
    </w:p>
    <w:p w14:paraId="7BC68405" w14:textId="77777777" w:rsidR="00D16B2D" w:rsidRPr="00E80337" w:rsidRDefault="00D16B2D" w:rsidP="00E80337">
      <w:pPr>
        <w:pStyle w:val="Corpodetexto"/>
        <w:ind w:left="0" w:right="43"/>
        <w:rPr>
          <w:rFonts w:asciiTheme="minorHAnsi" w:hAnsiTheme="minorHAnsi" w:cstheme="minorHAnsi"/>
          <w:sz w:val="20"/>
          <w:szCs w:val="20"/>
        </w:rPr>
      </w:pPr>
    </w:p>
    <w:p w14:paraId="09C3A436" w14:textId="77777777" w:rsidR="00D16B2D" w:rsidRPr="00E80337" w:rsidRDefault="00D16B2D" w:rsidP="00E80337">
      <w:pPr>
        <w:pStyle w:val="Corpodetexto"/>
        <w:spacing w:before="3"/>
        <w:ind w:left="0" w:right="43"/>
        <w:rPr>
          <w:rFonts w:asciiTheme="minorHAnsi" w:hAnsiTheme="minorHAnsi" w:cstheme="minorHAnsi"/>
          <w:b/>
          <w:sz w:val="20"/>
          <w:szCs w:val="20"/>
        </w:rPr>
      </w:pPr>
    </w:p>
    <w:p w14:paraId="317F70C7" w14:textId="77777777" w:rsidR="00D16B2D" w:rsidRPr="00E80337" w:rsidRDefault="009577D6" w:rsidP="00E80337">
      <w:pPr>
        <w:pStyle w:val="Ttulo"/>
        <w:ind w:left="0" w:right="43"/>
        <w:rPr>
          <w:rFonts w:asciiTheme="minorHAnsi" w:hAnsiTheme="minorHAnsi" w:cstheme="minorHAnsi"/>
          <w:bCs w:val="0"/>
          <w:sz w:val="20"/>
          <w:szCs w:val="20"/>
        </w:rPr>
      </w:pPr>
      <w:r w:rsidRPr="00E80337">
        <w:rPr>
          <w:rFonts w:asciiTheme="minorHAnsi" w:hAnsiTheme="minorHAnsi" w:cstheme="minorHAnsi"/>
          <w:bCs w:val="0"/>
          <w:sz w:val="20"/>
          <w:szCs w:val="20"/>
        </w:rPr>
        <w:t>ENVIAR ESTE FORMULÁRIO PREENCHIDO, JUNTO AO COMPROVANTE DE</w:t>
      </w:r>
    </w:p>
    <w:p w14:paraId="01164EE0" w14:textId="77777777" w:rsidR="00D16B2D" w:rsidRDefault="009577D6" w:rsidP="00E80337">
      <w:pPr>
        <w:spacing w:before="25"/>
        <w:ind w:right="43"/>
        <w:jc w:val="center"/>
      </w:pPr>
      <w:r w:rsidRPr="00E80337">
        <w:rPr>
          <w:rFonts w:asciiTheme="minorHAnsi" w:hAnsiTheme="minorHAnsi" w:cstheme="minorHAnsi"/>
          <w:b/>
          <w:sz w:val="20"/>
          <w:szCs w:val="20"/>
        </w:rPr>
        <w:t xml:space="preserve">PAGAMENTO, PARA: </w:t>
      </w:r>
      <w:hyperlink r:id="rId7">
        <w:r w:rsidRPr="00E80337">
          <w:rPr>
            <w:rFonts w:asciiTheme="minorHAnsi" w:hAnsiTheme="minorHAnsi" w:cstheme="minorHAnsi"/>
            <w:b/>
            <w:sz w:val="20"/>
            <w:szCs w:val="20"/>
          </w:rPr>
          <w:t>inscricoesCBA@sbahq.org</w:t>
        </w:r>
      </w:hyperlink>
    </w:p>
    <w:p w14:paraId="2EC4B48E" w14:textId="77777777" w:rsidR="001660F3" w:rsidRDefault="001660F3" w:rsidP="00E80337">
      <w:pPr>
        <w:spacing w:before="25"/>
        <w:ind w:right="43"/>
        <w:jc w:val="center"/>
      </w:pPr>
    </w:p>
    <w:sectPr w:rsidR="001660F3">
      <w:type w:val="continuous"/>
      <w:pgSz w:w="11910" w:h="16840"/>
      <w:pgMar w:top="720" w:right="16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FC3C74"/>
    <w:multiLevelType w:val="hybridMultilevel"/>
    <w:tmpl w:val="45E0155C"/>
    <w:lvl w:ilvl="0" w:tplc="83E8C886">
      <w:start w:val="1"/>
      <w:numFmt w:val="decimal"/>
      <w:lvlText w:val="%1."/>
      <w:lvlJc w:val="left"/>
      <w:pPr>
        <w:ind w:left="290" w:hanging="432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8" w:hanging="360"/>
      </w:pPr>
    </w:lvl>
    <w:lvl w:ilvl="2" w:tplc="0416001B" w:tentative="1">
      <w:start w:val="1"/>
      <w:numFmt w:val="lowerRoman"/>
      <w:lvlText w:val="%3."/>
      <w:lvlJc w:val="right"/>
      <w:pPr>
        <w:ind w:left="1658" w:hanging="180"/>
      </w:pPr>
    </w:lvl>
    <w:lvl w:ilvl="3" w:tplc="0416000F" w:tentative="1">
      <w:start w:val="1"/>
      <w:numFmt w:val="decimal"/>
      <w:lvlText w:val="%4."/>
      <w:lvlJc w:val="left"/>
      <w:pPr>
        <w:ind w:left="2378" w:hanging="360"/>
      </w:pPr>
    </w:lvl>
    <w:lvl w:ilvl="4" w:tplc="04160019" w:tentative="1">
      <w:start w:val="1"/>
      <w:numFmt w:val="lowerLetter"/>
      <w:lvlText w:val="%5."/>
      <w:lvlJc w:val="left"/>
      <w:pPr>
        <w:ind w:left="3098" w:hanging="360"/>
      </w:pPr>
    </w:lvl>
    <w:lvl w:ilvl="5" w:tplc="0416001B" w:tentative="1">
      <w:start w:val="1"/>
      <w:numFmt w:val="lowerRoman"/>
      <w:lvlText w:val="%6."/>
      <w:lvlJc w:val="right"/>
      <w:pPr>
        <w:ind w:left="3818" w:hanging="180"/>
      </w:pPr>
    </w:lvl>
    <w:lvl w:ilvl="6" w:tplc="0416000F" w:tentative="1">
      <w:start w:val="1"/>
      <w:numFmt w:val="decimal"/>
      <w:lvlText w:val="%7."/>
      <w:lvlJc w:val="left"/>
      <w:pPr>
        <w:ind w:left="4538" w:hanging="360"/>
      </w:pPr>
    </w:lvl>
    <w:lvl w:ilvl="7" w:tplc="04160019" w:tentative="1">
      <w:start w:val="1"/>
      <w:numFmt w:val="lowerLetter"/>
      <w:lvlText w:val="%8."/>
      <w:lvlJc w:val="left"/>
      <w:pPr>
        <w:ind w:left="5258" w:hanging="360"/>
      </w:pPr>
    </w:lvl>
    <w:lvl w:ilvl="8" w:tplc="0416001B" w:tentative="1">
      <w:start w:val="1"/>
      <w:numFmt w:val="lowerRoman"/>
      <w:lvlText w:val="%9."/>
      <w:lvlJc w:val="right"/>
      <w:pPr>
        <w:ind w:left="5978" w:hanging="180"/>
      </w:pPr>
    </w:lvl>
  </w:abstractNum>
  <w:num w:numId="1" w16cid:durableId="1848783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B2D"/>
    <w:rsid w:val="000854B8"/>
    <w:rsid w:val="001660F3"/>
    <w:rsid w:val="005D6A13"/>
    <w:rsid w:val="00875AC4"/>
    <w:rsid w:val="00944C16"/>
    <w:rsid w:val="009577D6"/>
    <w:rsid w:val="00C72226"/>
    <w:rsid w:val="00CA2FC0"/>
    <w:rsid w:val="00CE2C29"/>
    <w:rsid w:val="00D16B2D"/>
    <w:rsid w:val="00D30842"/>
    <w:rsid w:val="00E80337"/>
    <w:rsid w:val="00E90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DA319"/>
  <w15:docId w15:val="{9466BBAC-E980-4548-A4B5-6AC46E839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2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24" w:right="5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C72226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722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73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6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4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6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19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4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90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6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63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9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50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0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2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7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scricoesCBA@sbahq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400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Nome do Congresso:___________________________________________</vt:lpstr>
    </vt:vector>
  </TitlesOfParts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Nome do Congresso:___________________________________________</dc:title>
  <dc:creator>Fernanda Braun de Vargas</dc:creator>
  <cp:lastModifiedBy>Alexandre Moniz</cp:lastModifiedBy>
  <cp:revision>4</cp:revision>
  <dcterms:created xsi:type="dcterms:W3CDTF">2024-12-05T18:11:00Z</dcterms:created>
  <dcterms:modified xsi:type="dcterms:W3CDTF">2025-08-14T18:16:00Z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2024-04-24T00:00:00Z</vt:filetime>
  </property>
  <property fmtid="{D5CDD505-2E9C-101B-9397-08002B2CF9AE}" pid="5" name="Producer">
    <vt:lpwstr>Microsoft® Word para Microsoft 365</vt:lpwstr>
  </property>
</Properties>
</file>