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989"/>
        <w:gridCol w:w="900"/>
        <w:gridCol w:w="1080"/>
        <w:gridCol w:w="900"/>
        <w:gridCol w:w="810"/>
        <w:gridCol w:w="133"/>
        <w:gridCol w:w="812"/>
        <w:gridCol w:w="675"/>
        <w:gridCol w:w="214"/>
        <w:gridCol w:w="686"/>
        <w:gridCol w:w="900"/>
      </w:tblGrid>
      <w:tr w:rsidR="002C1D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71" w:type="dxa"/>
            <w:vMerge w:val="restart"/>
            <w:shd w:val="pct5" w:color="auto" w:fill="FFFFFF"/>
          </w:tcPr>
          <w:p w:rsidR="002C1DBB" w:rsidRDefault="002C1DBB" w:rsidP="0024530F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24530F">
              <w:rPr>
                <w:b/>
              </w:rPr>
              <w:t>CNRL Business District</w:t>
            </w:r>
            <w:r>
              <w:rPr>
                <w:sz w:val="18"/>
                <w:szCs w:val="18"/>
              </w:rPr>
              <w:t xml:space="preserve"> </w:t>
            </w:r>
          </w:p>
          <w:p w:rsidR="002C1DBB" w:rsidRPr="0024530F" w:rsidRDefault="002C1DBB" w:rsidP="00245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(e.g. NE Gas,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</w:rPr>
                  <w:t>St. Albert</w:t>
                </w:r>
              </w:smartTag>
            </w:smartTag>
            <w:r>
              <w:rPr>
                <w:sz w:val="18"/>
                <w:szCs w:val="18"/>
              </w:rPr>
              <w:t>,  Bonnyville, Edson)</w:t>
            </w:r>
          </w:p>
        </w:tc>
        <w:tc>
          <w:tcPr>
            <w:tcW w:w="3969" w:type="dxa"/>
            <w:gridSpan w:val="3"/>
            <w:vMerge w:val="restart"/>
          </w:tcPr>
          <w:p w:rsidR="002C1DBB" w:rsidRDefault="00296145">
            <w:pPr>
              <w:spacing w:line="360" w:lineRule="auto"/>
              <w:rPr>
                <w:b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22"/>
                  </w:rPr>
                  <w:t>Grande Prairie</w:t>
                </w:r>
              </w:smartTag>
            </w:smartTag>
          </w:p>
        </w:tc>
        <w:tc>
          <w:tcPr>
            <w:tcW w:w="1843" w:type="dxa"/>
            <w:gridSpan w:val="3"/>
            <w:shd w:val="pct5" w:color="auto" w:fill="FFFFFF"/>
          </w:tcPr>
          <w:p w:rsidR="002C1DBB" w:rsidRPr="002C1DBB" w:rsidRDefault="002C1DBB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</w:rPr>
              <w:t>MT #</w:t>
            </w:r>
            <w:r>
              <w:rPr>
                <w:sz w:val="18"/>
                <w:szCs w:val="18"/>
              </w:rPr>
              <w:t xml:space="preserve"> (from attached blank MT)</w:t>
            </w:r>
          </w:p>
        </w:tc>
        <w:tc>
          <w:tcPr>
            <w:tcW w:w="3287" w:type="dxa"/>
            <w:gridSpan w:val="5"/>
            <w:shd w:val="clear" w:color="auto" w:fill="auto"/>
          </w:tcPr>
          <w:p w:rsidR="002C1DBB" w:rsidRDefault="002C1DB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</w:p>
        </w:tc>
      </w:tr>
      <w:tr w:rsidR="002C1D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71" w:type="dxa"/>
            <w:vMerge/>
            <w:shd w:val="pct5" w:color="auto" w:fill="FFFFFF"/>
          </w:tcPr>
          <w:p w:rsidR="002C1DBB" w:rsidRPr="0024530F" w:rsidRDefault="002C1DBB" w:rsidP="0024530F">
            <w:pPr>
              <w:rPr>
                <w:b/>
              </w:rPr>
            </w:pPr>
          </w:p>
        </w:tc>
        <w:tc>
          <w:tcPr>
            <w:tcW w:w="3969" w:type="dxa"/>
            <w:gridSpan w:val="3"/>
            <w:vMerge/>
          </w:tcPr>
          <w:p w:rsidR="002C1DBB" w:rsidRDefault="002C1DBB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843" w:type="dxa"/>
            <w:gridSpan w:val="3"/>
            <w:shd w:val="pct5" w:color="auto" w:fill="FFFFFF"/>
          </w:tcPr>
          <w:p w:rsidR="002C1DBB" w:rsidRDefault="002C1DBB">
            <w:pPr>
              <w:spacing w:line="360" w:lineRule="auto"/>
              <w:rPr>
                <w:b/>
              </w:rPr>
            </w:pPr>
            <w:r>
              <w:rPr>
                <w:b/>
              </w:rPr>
              <w:t>Date of Insp.</w:t>
            </w:r>
          </w:p>
        </w:tc>
        <w:tc>
          <w:tcPr>
            <w:tcW w:w="3287" w:type="dxa"/>
            <w:gridSpan w:val="5"/>
            <w:shd w:val="clear" w:color="auto" w:fill="auto"/>
          </w:tcPr>
          <w:p w:rsidR="002C1DBB" w:rsidRDefault="002F5D2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8/31</w:t>
            </w:r>
            <w:r w:rsidR="00233D54">
              <w:rPr>
                <w:sz w:val="22"/>
              </w:rPr>
              <w:t>/2011</w:t>
            </w: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971" w:type="dxa"/>
            <w:shd w:val="pct5" w:color="auto" w:fill="FFFFFF"/>
          </w:tcPr>
          <w:p w:rsidR="00BC35B4" w:rsidRPr="00BC35B4" w:rsidRDefault="00A7475F" w:rsidP="00BC35B4">
            <w:pPr>
              <w:rPr>
                <w:b/>
              </w:rPr>
            </w:pPr>
            <w:r w:rsidRPr="00BC35B4">
              <w:rPr>
                <w:b/>
              </w:rPr>
              <w:t>Prov. Reg.#</w:t>
            </w:r>
            <w:r w:rsidR="00BC35B4" w:rsidRPr="00BC35B4">
              <w:rPr>
                <w:b/>
              </w:rPr>
              <w:t xml:space="preserve"> </w:t>
            </w:r>
          </w:p>
          <w:p w:rsidR="00A7475F" w:rsidRDefault="00BC35B4" w:rsidP="00BC35B4">
            <w:r w:rsidRPr="00BC35B4">
              <w:rPr>
                <w:sz w:val="18"/>
                <w:szCs w:val="18"/>
              </w:rPr>
              <w:t>(e.g. A#</w:t>
            </w:r>
            <w:r w:rsidR="003F6D83">
              <w:rPr>
                <w:sz w:val="18"/>
                <w:szCs w:val="18"/>
              </w:rPr>
              <w:t>. RAE#, C#</w:t>
            </w:r>
            <w:r w:rsidRPr="00BC35B4">
              <w:rPr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</w:tcPr>
          <w:p w:rsidR="00D810F2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A3106404</w:t>
            </w:r>
          </w:p>
        </w:tc>
        <w:tc>
          <w:tcPr>
            <w:tcW w:w="1843" w:type="dxa"/>
            <w:gridSpan w:val="3"/>
            <w:shd w:val="pct5" w:color="auto" w:fill="FFFFFF"/>
          </w:tcPr>
          <w:p w:rsidR="00BC35B4" w:rsidRPr="00BC35B4" w:rsidRDefault="00A7475F" w:rsidP="00BC35B4">
            <w:pPr>
              <w:rPr>
                <w:b/>
              </w:rPr>
            </w:pPr>
            <w:r w:rsidRPr="00BC35B4">
              <w:rPr>
                <w:b/>
              </w:rPr>
              <w:t>Location</w:t>
            </w:r>
            <w:r w:rsidR="00BC35B4" w:rsidRPr="00BC35B4">
              <w:rPr>
                <w:b/>
              </w:rPr>
              <w:t xml:space="preserve"> </w:t>
            </w:r>
          </w:p>
          <w:p w:rsidR="00A7475F" w:rsidRDefault="00BC35B4" w:rsidP="00BC35B4">
            <w:r w:rsidRPr="00BC35B4">
              <w:rPr>
                <w:sz w:val="18"/>
                <w:szCs w:val="18"/>
              </w:rPr>
              <w:t>(Field Name)</w:t>
            </w:r>
          </w:p>
        </w:tc>
        <w:tc>
          <w:tcPr>
            <w:tcW w:w="3287" w:type="dxa"/>
            <w:gridSpan w:val="5"/>
          </w:tcPr>
          <w:p w:rsidR="00A7475F" w:rsidRDefault="00782F4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HAMBU</w:t>
            </w:r>
            <w:r w:rsidR="00233D54">
              <w:rPr>
                <w:sz w:val="22"/>
              </w:rPr>
              <w:t>RG PLANT</w:t>
            </w:r>
          </w:p>
        </w:tc>
      </w:tr>
      <w:tr w:rsidR="002C1DB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71" w:type="dxa"/>
            <w:vMerge w:val="restart"/>
            <w:shd w:val="pct5" w:color="auto" w:fill="FFFFFF"/>
          </w:tcPr>
          <w:p w:rsidR="002C1DBB" w:rsidRDefault="002C1DBB" w:rsidP="00BC35B4">
            <w:pPr>
              <w:rPr>
                <w:b/>
              </w:rPr>
            </w:pPr>
            <w:r>
              <w:rPr>
                <w:b/>
              </w:rPr>
              <w:t xml:space="preserve">Equipment Type </w:t>
            </w:r>
            <w:r w:rsidRPr="00BC35B4">
              <w:rPr>
                <w:sz w:val="18"/>
                <w:szCs w:val="18"/>
              </w:rPr>
              <w:t>(e.g. treater, separator</w:t>
            </w:r>
            <w:r>
              <w:rPr>
                <w:sz w:val="18"/>
                <w:szCs w:val="18"/>
              </w:rPr>
              <w:t>, scrubber</w:t>
            </w:r>
            <w:r w:rsidRPr="00BC35B4">
              <w:rPr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vMerge w:val="restart"/>
          </w:tcPr>
          <w:p w:rsidR="002C1DBB" w:rsidRDefault="00D72483" w:rsidP="00D810F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RICH GLYCOL FLASH DRUM</w:t>
            </w:r>
          </w:p>
        </w:tc>
        <w:tc>
          <w:tcPr>
            <w:tcW w:w="1843" w:type="dxa"/>
            <w:gridSpan w:val="3"/>
            <w:shd w:val="pct5" w:color="auto" w:fill="FFFFFF"/>
          </w:tcPr>
          <w:p w:rsidR="002C1DBB" w:rsidRDefault="002C1DBB">
            <w:pPr>
              <w:spacing w:line="360" w:lineRule="auto"/>
              <w:rPr>
                <w:b/>
              </w:rPr>
            </w:pPr>
            <w:r>
              <w:rPr>
                <w:b/>
              </w:rPr>
              <w:t>LSD</w:t>
            </w:r>
          </w:p>
        </w:tc>
        <w:tc>
          <w:tcPr>
            <w:tcW w:w="3287" w:type="dxa"/>
            <w:gridSpan w:val="5"/>
            <w:shd w:val="clear" w:color="auto" w:fill="auto"/>
          </w:tcPr>
          <w:p w:rsidR="002C1DBB" w:rsidRDefault="00233D5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12-29-096-11W6</w:t>
            </w:r>
          </w:p>
        </w:tc>
      </w:tr>
      <w:tr w:rsidR="002C1DB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71" w:type="dxa"/>
            <w:vMerge/>
            <w:shd w:val="pct5" w:color="auto" w:fill="FFFFFF"/>
          </w:tcPr>
          <w:p w:rsidR="002C1DBB" w:rsidRDefault="002C1DBB" w:rsidP="00BC35B4">
            <w:pPr>
              <w:rPr>
                <w:b/>
              </w:rPr>
            </w:pPr>
          </w:p>
        </w:tc>
        <w:tc>
          <w:tcPr>
            <w:tcW w:w="3969" w:type="dxa"/>
            <w:gridSpan w:val="3"/>
            <w:vMerge/>
          </w:tcPr>
          <w:p w:rsidR="002C1DBB" w:rsidRDefault="002C1DBB">
            <w:pPr>
              <w:spacing w:line="360" w:lineRule="auto"/>
              <w:rPr>
                <w:sz w:val="22"/>
              </w:rPr>
            </w:pPr>
          </w:p>
        </w:tc>
        <w:tc>
          <w:tcPr>
            <w:tcW w:w="1843" w:type="dxa"/>
            <w:gridSpan w:val="3"/>
            <w:shd w:val="pct5" w:color="auto" w:fill="FFFFFF"/>
          </w:tcPr>
          <w:p w:rsidR="002C1DBB" w:rsidRDefault="002C1DBB">
            <w:pPr>
              <w:spacing w:line="360" w:lineRule="auto"/>
              <w:rPr>
                <w:b/>
              </w:rPr>
            </w:pPr>
            <w:r>
              <w:rPr>
                <w:b/>
              </w:rPr>
              <w:t>Previous LSD</w:t>
            </w:r>
          </w:p>
        </w:tc>
        <w:tc>
          <w:tcPr>
            <w:tcW w:w="3287" w:type="dxa"/>
            <w:gridSpan w:val="5"/>
            <w:shd w:val="clear" w:color="auto" w:fill="auto"/>
          </w:tcPr>
          <w:p w:rsidR="002C1DBB" w:rsidRDefault="002C1DBB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Default="00A7475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Tag/Equip. #</w:t>
            </w:r>
          </w:p>
          <w:p w:rsidR="003F6D83" w:rsidRDefault="003F6D8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</w:rPr>
            </w:pPr>
            <w:r>
              <w:rPr>
                <w:sz w:val="18"/>
                <w:szCs w:val="18"/>
              </w:rPr>
              <w:t>(e.g. V-101)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A7475F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V-2400</w:t>
            </w:r>
          </w:p>
        </w:tc>
        <w:tc>
          <w:tcPr>
            <w:tcW w:w="1843" w:type="dxa"/>
            <w:gridSpan w:val="3"/>
            <w:shd w:val="pct5" w:color="auto" w:fill="FFFFFF"/>
          </w:tcPr>
          <w:p w:rsidR="00A7475F" w:rsidRDefault="00A7475F">
            <w:pPr>
              <w:spacing w:line="360" w:lineRule="auto"/>
              <w:rPr>
                <w:b/>
              </w:rPr>
            </w:pPr>
            <w:r>
              <w:rPr>
                <w:b/>
              </w:rPr>
              <w:t>Comp./Unit #</w:t>
            </w:r>
          </w:p>
          <w:p w:rsidR="003F6D83" w:rsidRDefault="003F6D83">
            <w:pPr>
              <w:spacing w:line="360" w:lineRule="auto"/>
              <w:rPr>
                <w:b/>
              </w:rPr>
            </w:pPr>
            <w:r>
              <w:rPr>
                <w:sz w:val="18"/>
                <w:szCs w:val="18"/>
              </w:rPr>
              <w:t>(e.g. 1408)</w:t>
            </w:r>
          </w:p>
        </w:tc>
        <w:tc>
          <w:tcPr>
            <w:tcW w:w="3287" w:type="dxa"/>
            <w:gridSpan w:val="5"/>
          </w:tcPr>
          <w:p w:rsidR="000B3B8F" w:rsidRDefault="000B3B8F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Default="00A7475F">
            <w:pPr>
              <w:pStyle w:val="Heading1"/>
            </w:pPr>
            <w:r>
              <w:t>Vessel Status</w:t>
            </w:r>
            <w:r w:rsidR="003F6D83">
              <w:t>:</w:t>
            </w:r>
          </w:p>
        </w:tc>
        <w:tc>
          <w:tcPr>
            <w:tcW w:w="1989" w:type="dxa"/>
          </w:tcPr>
          <w:p w:rsidR="00A7475F" w:rsidRDefault="00A7475F">
            <w:pPr>
              <w:spacing w:line="360" w:lineRule="auto"/>
            </w:pPr>
            <w:r>
              <w:t xml:space="preserve">In </w:t>
            </w:r>
            <w:r w:rsidR="002C1DBB">
              <w:t>Service</w:t>
            </w:r>
            <w:r w:rsidR="00233D54">
              <w:t xml:space="preserve"> </w:t>
            </w:r>
            <w:r w:rsidR="00815F87">
              <w:t>X</w:t>
            </w:r>
          </w:p>
        </w:tc>
        <w:tc>
          <w:tcPr>
            <w:tcW w:w="1980" w:type="dxa"/>
            <w:gridSpan w:val="2"/>
          </w:tcPr>
          <w:p w:rsidR="00A7475F" w:rsidRDefault="00A7475F">
            <w:pPr>
              <w:spacing w:line="360" w:lineRule="auto"/>
            </w:pPr>
            <w:r>
              <w:t xml:space="preserve">Not In </w:t>
            </w:r>
            <w:r w:rsidR="002C1DBB">
              <w:t>Service</w:t>
            </w:r>
            <w:r w:rsidR="0033087F">
              <w:t xml:space="preserve"> </w:t>
            </w:r>
          </w:p>
        </w:tc>
        <w:tc>
          <w:tcPr>
            <w:tcW w:w="1843" w:type="dxa"/>
            <w:gridSpan w:val="3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rPr>
                <w:b/>
              </w:rPr>
              <w:t>Job #</w:t>
            </w:r>
          </w:p>
        </w:tc>
        <w:tc>
          <w:tcPr>
            <w:tcW w:w="3287" w:type="dxa"/>
            <w:gridSpan w:val="5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Default="00A7475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>
              <w:t>Fabricator</w:t>
            </w:r>
          </w:p>
        </w:tc>
        <w:tc>
          <w:tcPr>
            <w:tcW w:w="1989" w:type="dxa"/>
          </w:tcPr>
          <w:p w:rsidR="00A7475F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I.P CONSTRUCTORS</w:t>
            </w:r>
          </w:p>
        </w:tc>
        <w:tc>
          <w:tcPr>
            <w:tcW w:w="1980" w:type="dxa"/>
            <w:gridSpan w:val="2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Serial #</w:t>
            </w:r>
          </w:p>
        </w:tc>
        <w:tc>
          <w:tcPr>
            <w:tcW w:w="1843" w:type="dxa"/>
            <w:gridSpan w:val="3"/>
          </w:tcPr>
          <w:p w:rsidR="00A7475F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95-1677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A7475F" w:rsidRDefault="00A7475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</w:pPr>
            <w:r>
              <w:t>MAWP/Temp</w:t>
            </w:r>
          </w:p>
        </w:tc>
        <w:tc>
          <w:tcPr>
            <w:tcW w:w="1586" w:type="dxa"/>
            <w:gridSpan w:val="2"/>
          </w:tcPr>
          <w:p w:rsidR="00014E7D" w:rsidRDefault="00D72483" w:rsidP="005E169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150 PSI</w:t>
            </w:r>
          </w:p>
          <w:p w:rsidR="00D72483" w:rsidRDefault="00D72483" w:rsidP="005E169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200 F</w:t>
            </w:r>
          </w:p>
        </w:tc>
      </w:tr>
      <w:tr w:rsidR="00A7475F">
        <w:tblPrEx>
          <w:tblCellMar>
            <w:top w:w="0" w:type="dxa"/>
            <w:bottom w:w="0" w:type="dxa"/>
          </w:tblCellMar>
        </w:tblPrEx>
        <w:tc>
          <w:tcPr>
            <w:tcW w:w="1971" w:type="dxa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CRN#</w:t>
            </w:r>
          </w:p>
        </w:tc>
        <w:tc>
          <w:tcPr>
            <w:tcW w:w="1989" w:type="dxa"/>
          </w:tcPr>
          <w:p w:rsidR="00A7475F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M8555.2</w:t>
            </w:r>
          </w:p>
        </w:tc>
        <w:tc>
          <w:tcPr>
            <w:tcW w:w="1980" w:type="dxa"/>
            <w:gridSpan w:val="2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Shell Mat’l</w:t>
            </w:r>
          </w:p>
        </w:tc>
        <w:tc>
          <w:tcPr>
            <w:tcW w:w="1843" w:type="dxa"/>
            <w:gridSpan w:val="3"/>
          </w:tcPr>
          <w:p w:rsidR="00A7475F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SA-516-70N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Shell Thick.</w:t>
            </w:r>
          </w:p>
        </w:tc>
        <w:tc>
          <w:tcPr>
            <w:tcW w:w="1586" w:type="dxa"/>
            <w:gridSpan w:val="2"/>
          </w:tcPr>
          <w:p w:rsidR="00A7475F" w:rsidRDefault="00D7248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0.375</w:t>
            </w:r>
          </w:p>
        </w:tc>
      </w:tr>
      <w:tr w:rsidR="00A7475F">
        <w:tblPrEx>
          <w:tblCellMar>
            <w:top w:w="0" w:type="dxa"/>
            <w:bottom w:w="0" w:type="dxa"/>
          </w:tblCellMar>
        </w:tblPrEx>
        <w:tc>
          <w:tcPr>
            <w:tcW w:w="1971" w:type="dxa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Corr. All.</w:t>
            </w:r>
          </w:p>
        </w:tc>
        <w:tc>
          <w:tcPr>
            <w:tcW w:w="1989" w:type="dxa"/>
          </w:tcPr>
          <w:p w:rsidR="00A7475F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0.0625</w:t>
            </w:r>
          </w:p>
        </w:tc>
        <w:tc>
          <w:tcPr>
            <w:tcW w:w="1980" w:type="dxa"/>
            <w:gridSpan w:val="2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Head Mat’l</w:t>
            </w:r>
          </w:p>
        </w:tc>
        <w:tc>
          <w:tcPr>
            <w:tcW w:w="1843" w:type="dxa"/>
            <w:gridSpan w:val="3"/>
          </w:tcPr>
          <w:p w:rsidR="001B69F0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SA-516-70N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Head Thick.</w:t>
            </w:r>
          </w:p>
        </w:tc>
        <w:tc>
          <w:tcPr>
            <w:tcW w:w="1586" w:type="dxa"/>
            <w:gridSpan w:val="2"/>
          </w:tcPr>
          <w:p w:rsidR="000D3AAD" w:rsidRDefault="00D7248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0.337</w:t>
            </w: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Diameter</w:t>
            </w:r>
          </w:p>
        </w:tc>
        <w:tc>
          <w:tcPr>
            <w:tcW w:w="1989" w:type="dxa"/>
          </w:tcPr>
          <w:p w:rsidR="00A7475F" w:rsidRDefault="00D7248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 FT</w:t>
            </w:r>
          </w:p>
        </w:tc>
        <w:tc>
          <w:tcPr>
            <w:tcW w:w="900" w:type="dxa"/>
            <w:shd w:val="pct5" w:color="auto" w:fill="FFFFFF"/>
          </w:tcPr>
          <w:p w:rsidR="00A7475F" w:rsidRDefault="00A747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Length</w:t>
            </w:r>
          </w:p>
        </w:tc>
        <w:tc>
          <w:tcPr>
            <w:tcW w:w="1080" w:type="dxa"/>
          </w:tcPr>
          <w:p w:rsidR="00A7475F" w:rsidRDefault="00A7475F">
            <w:pPr>
              <w:spacing w:line="360" w:lineRule="auto"/>
            </w:pPr>
          </w:p>
        </w:tc>
        <w:tc>
          <w:tcPr>
            <w:tcW w:w="900" w:type="dxa"/>
            <w:shd w:val="pct5" w:color="auto" w:fill="FFFFFF"/>
          </w:tcPr>
          <w:p w:rsidR="00A7475F" w:rsidRDefault="00A747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Height</w:t>
            </w:r>
          </w:p>
        </w:tc>
        <w:tc>
          <w:tcPr>
            <w:tcW w:w="943" w:type="dxa"/>
            <w:gridSpan w:val="2"/>
          </w:tcPr>
          <w:p w:rsidR="00A7475F" w:rsidRDefault="00D72483">
            <w:pPr>
              <w:spacing w:line="360" w:lineRule="auto"/>
            </w:pPr>
            <w:r>
              <w:t>8 FT</w:t>
            </w:r>
          </w:p>
        </w:tc>
        <w:tc>
          <w:tcPr>
            <w:tcW w:w="812" w:type="dxa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RT</w:t>
            </w:r>
          </w:p>
        </w:tc>
        <w:tc>
          <w:tcPr>
            <w:tcW w:w="889" w:type="dxa"/>
            <w:gridSpan w:val="2"/>
          </w:tcPr>
          <w:p w:rsidR="00A7475F" w:rsidRDefault="00A7475F">
            <w:pPr>
              <w:spacing w:line="360" w:lineRule="auto"/>
            </w:pPr>
          </w:p>
        </w:tc>
        <w:tc>
          <w:tcPr>
            <w:tcW w:w="686" w:type="dxa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HT</w:t>
            </w:r>
          </w:p>
        </w:tc>
        <w:tc>
          <w:tcPr>
            <w:tcW w:w="900" w:type="dxa"/>
          </w:tcPr>
          <w:p w:rsidR="00A7475F" w:rsidRDefault="00A7475F">
            <w:pPr>
              <w:spacing w:line="360" w:lineRule="auto"/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Year Built</w:t>
            </w:r>
          </w:p>
        </w:tc>
        <w:tc>
          <w:tcPr>
            <w:tcW w:w="1989" w:type="dxa"/>
          </w:tcPr>
          <w:p w:rsidR="00A7475F" w:rsidRDefault="000B3B8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80" w:type="dxa"/>
            <w:gridSpan w:val="2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Next Insp.</w:t>
            </w:r>
          </w:p>
        </w:tc>
        <w:tc>
          <w:tcPr>
            <w:tcW w:w="1843" w:type="dxa"/>
            <w:gridSpan w:val="3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  <w:gridSpan w:val="3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Insp. Type</w:t>
            </w:r>
          </w:p>
        </w:tc>
        <w:tc>
          <w:tcPr>
            <w:tcW w:w="1586" w:type="dxa"/>
            <w:gridSpan w:val="2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Service</w:t>
            </w:r>
          </w:p>
        </w:tc>
        <w:tc>
          <w:tcPr>
            <w:tcW w:w="1989" w:type="dxa"/>
          </w:tcPr>
          <w:p w:rsidR="00A7475F" w:rsidRDefault="00D810F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SWEET</w:t>
            </w:r>
          </w:p>
        </w:tc>
        <w:tc>
          <w:tcPr>
            <w:tcW w:w="1980" w:type="dxa"/>
            <w:gridSpan w:val="2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Manway</w:t>
            </w:r>
          </w:p>
        </w:tc>
        <w:tc>
          <w:tcPr>
            <w:tcW w:w="1843" w:type="dxa"/>
            <w:gridSpan w:val="3"/>
          </w:tcPr>
          <w:p w:rsidR="00A7475F" w:rsidRDefault="000D3AA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A7475F" w:rsidRDefault="00A7475F">
            <w:pPr>
              <w:spacing w:line="360" w:lineRule="auto"/>
            </w:pPr>
            <w:r>
              <w:t>Coating</w:t>
            </w:r>
          </w:p>
        </w:tc>
        <w:tc>
          <w:tcPr>
            <w:tcW w:w="1586" w:type="dxa"/>
            <w:gridSpan w:val="2"/>
          </w:tcPr>
          <w:p w:rsidR="00233D54" w:rsidRDefault="00233D54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PSV #.</w:t>
            </w:r>
          </w:p>
        </w:tc>
        <w:tc>
          <w:tcPr>
            <w:tcW w:w="9099" w:type="dxa"/>
            <w:gridSpan w:val="11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Mfg.</w:t>
            </w:r>
          </w:p>
        </w:tc>
        <w:tc>
          <w:tcPr>
            <w:tcW w:w="1989" w:type="dxa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  <w:tc>
          <w:tcPr>
            <w:tcW w:w="1980" w:type="dxa"/>
            <w:gridSpan w:val="2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Serial #</w:t>
            </w:r>
          </w:p>
        </w:tc>
        <w:tc>
          <w:tcPr>
            <w:tcW w:w="1710" w:type="dxa"/>
            <w:gridSpan w:val="2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  <w:tc>
          <w:tcPr>
            <w:tcW w:w="1620" w:type="dxa"/>
            <w:gridSpan w:val="3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Set Pressure</w:t>
            </w:r>
          </w:p>
        </w:tc>
        <w:tc>
          <w:tcPr>
            <w:tcW w:w="1800" w:type="dxa"/>
            <w:gridSpan w:val="3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Type/Model</w:t>
            </w:r>
          </w:p>
        </w:tc>
        <w:tc>
          <w:tcPr>
            <w:tcW w:w="1989" w:type="dxa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  <w:tc>
          <w:tcPr>
            <w:tcW w:w="1980" w:type="dxa"/>
            <w:gridSpan w:val="2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Capacity</w:t>
            </w:r>
          </w:p>
        </w:tc>
        <w:tc>
          <w:tcPr>
            <w:tcW w:w="1710" w:type="dxa"/>
            <w:gridSpan w:val="2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  <w:tc>
          <w:tcPr>
            <w:tcW w:w="1620" w:type="dxa"/>
            <w:gridSpan w:val="3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Size</w:t>
            </w:r>
          </w:p>
        </w:tc>
        <w:tc>
          <w:tcPr>
            <w:tcW w:w="1800" w:type="dxa"/>
            <w:gridSpan w:val="3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</w:tr>
      <w:tr w:rsidR="00A74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1" w:type="dxa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Date of Service</w:t>
            </w:r>
          </w:p>
        </w:tc>
        <w:tc>
          <w:tcPr>
            <w:tcW w:w="1989" w:type="dxa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  <w:tc>
          <w:tcPr>
            <w:tcW w:w="1980" w:type="dxa"/>
            <w:gridSpan w:val="2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Next Service</w:t>
            </w:r>
          </w:p>
        </w:tc>
        <w:tc>
          <w:tcPr>
            <w:tcW w:w="1710" w:type="dxa"/>
            <w:gridSpan w:val="2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  <w:tc>
          <w:tcPr>
            <w:tcW w:w="1620" w:type="dxa"/>
            <w:gridSpan w:val="3"/>
            <w:shd w:val="pct5" w:color="auto" w:fill="FFFFFF"/>
          </w:tcPr>
          <w:p w:rsidR="00A7475F" w:rsidRPr="00BC35B4" w:rsidRDefault="00A7475F">
            <w:pPr>
              <w:spacing w:line="360" w:lineRule="auto"/>
              <w:rPr>
                <w:b/>
              </w:rPr>
            </w:pPr>
            <w:r w:rsidRPr="00BC35B4">
              <w:rPr>
                <w:b/>
              </w:rPr>
              <w:t>Service Co.</w:t>
            </w:r>
          </w:p>
        </w:tc>
        <w:tc>
          <w:tcPr>
            <w:tcW w:w="1800" w:type="dxa"/>
            <w:gridSpan w:val="3"/>
          </w:tcPr>
          <w:p w:rsidR="00A7475F" w:rsidRDefault="00A7475F">
            <w:pPr>
              <w:spacing w:line="360" w:lineRule="auto"/>
              <w:rPr>
                <w:sz w:val="22"/>
              </w:rPr>
            </w:pPr>
          </w:p>
        </w:tc>
      </w:tr>
    </w:tbl>
    <w:p w:rsidR="00A7475F" w:rsidRDefault="005C6642">
      <w:pPr>
        <w:pStyle w:val="Header"/>
        <w:tabs>
          <w:tab w:val="clear" w:pos="4320"/>
          <w:tab w:val="clear" w:pos="8640"/>
        </w:tabs>
        <w:spacing w:line="360" w:lineRule="auto"/>
        <w:rPr>
          <w:b/>
        </w:rPr>
      </w:pPr>
      <w:r>
        <w:rPr>
          <w:b/>
        </w:rPr>
        <w:t>Notes:</w:t>
      </w:r>
      <w:r w:rsidR="00A7475F">
        <w:rPr>
          <w:b/>
        </w:rPr>
        <w:tab/>
      </w:r>
      <w:r w:rsidR="00D72483">
        <w:rPr>
          <w:b/>
        </w:rPr>
        <w:t>PSV 10 FT OFF GROUND</w:t>
      </w:r>
      <w:r w:rsidR="00B763A3">
        <w:rPr>
          <w:b/>
        </w:rPr>
        <w:tab/>
      </w:r>
      <w:r w:rsidR="00B763A3">
        <w:rPr>
          <w:b/>
        </w:rPr>
        <w:tab/>
      </w:r>
      <w:r w:rsidR="00B763A3">
        <w:rPr>
          <w:b/>
        </w:rPr>
        <w:tab/>
      </w:r>
      <w:r w:rsidR="00B763A3">
        <w:rPr>
          <w:b/>
        </w:rPr>
        <w:tab/>
      </w:r>
      <w:r w:rsidR="00130C78">
        <w:rPr>
          <w:b/>
        </w:rPr>
        <w:tab/>
      </w:r>
      <w:r w:rsidR="00130C78">
        <w:rPr>
          <w:b/>
        </w:rPr>
        <w:tab/>
      </w:r>
      <w:r w:rsidR="00A7475F">
        <w:rPr>
          <w:b/>
        </w:rPr>
        <w:tab/>
      </w:r>
      <w:r w:rsidR="00A7475F">
        <w:rPr>
          <w:b/>
        </w:rPr>
        <w:tab/>
        <w:t xml:space="preserve">Report # </w:t>
      </w:r>
    </w:p>
    <w:p w:rsidR="00A7475F" w:rsidRDefault="00A7475F">
      <w:pPr>
        <w:pStyle w:val="Header"/>
        <w:tabs>
          <w:tab w:val="clear" w:pos="4320"/>
          <w:tab w:val="clear" w:pos="8640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475F" w:rsidRDefault="00A7475F">
      <w:pPr>
        <w:pStyle w:val="Header"/>
        <w:tabs>
          <w:tab w:val="clear" w:pos="4320"/>
          <w:tab w:val="clear" w:pos="8640"/>
        </w:tabs>
        <w:spacing w:line="360" w:lineRule="auto"/>
      </w:pPr>
    </w:p>
    <w:p w:rsidR="003F6D83" w:rsidRDefault="003F6D83">
      <w:pPr>
        <w:spacing w:line="360" w:lineRule="auto"/>
        <w:rPr>
          <w:b/>
        </w:rPr>
      </w:pPr>
    </w:p>
    <w:p w:rsidR="00706DD2" w:rsidRDefault="00706DD2">
      <w:pPr>
        <w:spacing w:line="360" w:lineRule="auto"/>
        <w:rPr>
          <w:b/>
        </w:rPr>
      </w:pPr>
    </w:p>
    <w:p w:rsidR="00706DD2" w:rsidRDefault="00706DD2">
      <w:pPr>
        <w:spacing w:line="360" w:lineRule="auto"/>
        <w:rPr>
          <w:b/>
        </w:rPr>
      </w:pPr>
    </w:p>
    <w:p w:rsidR="002214ED" w:rsidRPr="009D2A8C" w:rsidRDefault="002214ED" w:rsidP="009D2A8C">
      <w:pPr>
        <w:spacing w:line="360" w:lineRule="auto"/>
        <w:rPr>
          <w:b/>
        </w:rPr>
      </w:pPr>
      <w:r w:rsidRPr="009D2A8C">
        <w:rPr>
          <w:b/>
        </w:rPr>
        <w:lastRenderedPageBreak/>
        <w:t>Completed by:</w:t>
      </w:r>
      <w:r w:rsidR="00791077">
        <w:rPr>
          <w:b/>
        </w:rPr>
        <w:t xml:space="preserve"> Don Burren</w:t>
      </w:r>
      <w:r w:rsidRPr="009D2A8C">
        <w:rPr>
          <w:b/>
        </w:rPr>
        <w:tab/>
      </w:r>
      <w:r w:rsidRPr="009D2A8C">
        <w:rPr>
          <w:b/>
        </w:rPr>
        <w:tab/>
      </w:r>
      <w:r w:rsidRPr="009D2A8C">
        <w:rPr>
          <w:b/>
        </w:rPr>
        <w:tab/>
      </w:r>
      <w:r w:rsidRPr="009D2A8C">
        <w:rPr>
          <w:b/>
        </w:rPr>
        <w:tab/>
        <w:t>Contact Number:</w:t>
      </w:r>
      <w:r w:rsidR="00791077">
        <w:rPr>
          <w:b/>
        </w:rPr>
        <w:t xml:space="preserve"> 403-304-4951</w:t>
      </w:r>
    </w:p>
    <w:sectPr w:rsidR="002214ED" w:rsidRPr="009D2A8C" w:rsidSect="002C1DBB">
      <w:headerReference w:type="default" r:id="rId7"/>
      <w:footerReference w:type="default" r:id="rId8"/>
      <w:pgSz w:w="12240" w:h="15840"/>
      <w:pgMar w:top="270" w:right="1008" w:bottom="63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BB" w:rsidRDefault="00E479BB">
      <w:r>
        <w:separator/>
      </w:r>
    </w:p>
  </w:endnote>
  <w:endnote w:type="continuationSeparator" w:id="0">
    <w:p w:rsidR="00E479BB" w:rsidRDefault="00E4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83" w:rsidRDefault="00D72483" w:rsidP="002214ED">
    <w:pPr>
      <w:pStyle w:val="Footer"/>
      <w:pBdr>
        <w:top w:val="single" w:sz="4" w:space="0" w:color="auto"/>
      </w:pBdr>
      <w:tabs>
        <w:tab w:val="clear" w:pos="8640"/>
        <w:tab w:val="right" w:pos="10260"/>
      </w:tabs>
    </w:pPr>
    <w:r>
      <w:tab/>
      <w:t xml:space="preserve"> </w:t>
    </w:r>
  </w:p>
  <w:p w:rsidR="00D72483" w:rsidRDefault="00D72483" w:rsidP="002214ED">
    <w:pPr>
      <w:pStyle w:val="Footer"/>
      <w:pBdr>
        <w:top w:val="single" w:sz="4" w:space="0" w:color="auto"/>
      </w:pBdr>
      <w:tabs>
        <w:tab w:val="clear" w:pos="8640"/>
        <w:tab w:val="right" w:pos="1026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BB" w:rsidRDefault="00E479BB">
      <w:r>
        <w:separator/>
      </w:r>
    </w:p>
  </w:footnote>
  <w:footnote w:type="continuationSeparator" w:id="0">
    <w:p w:rsidR="00E479BB" w:rsidRDefault="00E4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74"/>
      <w:gridCol w:w="6650"/>
    </w:tblGrid>
    <w:tr w:rsidR="00D72483">
      <w:tc>
        <w:tcPr>
          <w:tcW w:w="3618" w:type="dxa"/>
          <w:vAlign w:val="center"/>
        </w:tcPr>
        <w:p w:rsidR="00D72483" w:rsidRDefault="000B20DD" w:rsidP="002C1DBB">
          <w:pPr>
            <w:pStyle w:val="Header"/>
            <w:ind w:right="-216"/>
            <w:jc w:val="center"/>
          </w:pPr>
          <w:r>
            <w:rPr>
              <w:noProof/>
            </w:rPr>
            <w:drawing>
              <wp:inline distT="0" distB="0" distL="0" distR="0">
                <wp:extent cx="1435100" cy="603250"/>
                <wp:effectExtent l="0" t="0" r="0" b="0"/>
                <wp:docPr id="1" name="Picture 1" descr="cn_bw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n_bw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2483" w:rsidRPr="002C1DBB" w:rsidRDefault="00D72483" w:rsidP="002C1DBB">
          <w:pPr>
            <w:pStyle w:val="Header"/>
            <w:ind w:right="-216"/>
            <w:jc w:val="center"/>
            <w:rPr>
              <w:sz w:val="8"/>
              <w:szCs w:val="8"/>
            </w:rPr>
          </w:pPr>
        </w:p>
      </w:tc>
      <w:tc>
        <w:tcPr>
          <w:tcW w:w="6822" w:type="dxa"/>
          <w:vAlign w:val="center"/>
        </w:tcPr>
        <w:p w:rsidR="00D72483" w:rsidRDefault="00D72483" w:rsidP="002214ED">
          <w:pPr>
            <w:pStyle w:val="Header"/>
            <w:ind w:right="-216"/>
          </w:pPr>
          <w:r w:rsidRPr="002214ED">
            <w:rPr>
              <w:b/>
              <w:sz w:val="32"/>
              <w:szCs w:val="32"/>
            </w:rPr>
            <w:t>Pressure Vessel Material Transfer (MT) &amp; Commissioning Form</w:t>
          </w:r>
        </w:p>
      </w:tc>
    </w:tr>
  </w:tbl>
  <w:p w:rsidR="00D72483" w:rsidRPr="00B50C1F" w:rsidRDefault="00D72483" w:rsidP="009D2A8C">
    <w:pPr>
      <w:pStyle w:val="Header"/>
      <w:numPr>
        <w:ilvl w:val="0"/>
        <w:numId w:val="1"/>
      </w:numPr>
      <w:ind w:right="-216"/>
      <w:rPr>
        <w:sz w:val="21"/>
        <w:szCs w:val="21"/>
      </w:rPr>
    </w:pPr>
    <w:r w:rsidRPr="00B50C1F">
      <w:rPr>
        <w:sz w:val="21"/>
        <w:szCs w:val="21"/>
      </w:rPr>
      <w:t xml:space="preserve">Required </w:t>
    </w:r>
    <w:r>
      <w:rPr>
        <w:sz w:val="21"/>
        <w:szCs w:val="21"/>
      </w:rPr>
      <w:t>if</w:t>
    </w:r>
    <w:r w:rsidRPr="00B50C1F">
      <w:rPr>
        <w:sz w:val="21"/>
        <w:szCs w:val="21"/>
      </w:rPr>
      <w:t xml:space="preserve"> a pressure vessel is moved or</w:t>
    </w:r>
    <w:r>
      <w:rPr>
        <w:sz w:val="21"/>
        <w:szCs w:val="21"/>
      </w:rPr>
      <w:t xml:space="preserve"> newly commissioned. L</w:t>
    </w:r>
    <w:r w:rsidRPr="00B50C1F">
      <w:rPr>
        <w:sz w:val="21"/>
        <w:szCs w:val="21"/>
      </w:rPr>
      <w:t xml:space="preserve">egal requirement in all provinces in </w:t>
    </w:r>
    <w:smartTag w:uri="urn:schemas-microsoft-com:office:smarttags" w:element="country-region">
      <w:smartTag w:uri="urn:schemas-microsoft-com:office:smarttags" w:element="place">
        <w:r w:rsidRPr="00B50C1F">
          <w:rPr>
            <w:sz w:val="21"/>
            <w:szCs w:val="21"/>
          </w:rPr>
          <w:t>Canada</w:t>
        </w:r>
      </w:smartTag>
    </w:smartTag>
    <w:r w:rsidRPr="00B50C1F">
      <w:rPr>
        <w:sz w:val="21"/>
        <w:szCs w:val="21"/>
      </w:rPr>
      <w:t>.</w:t>
    </w:r>
  </w:p>
  <w:p w:rsidR="00D72483" w:rsidRPr="00B50C1F" w:rsidRDefault="00D72483" w:rsidP="009D2A8C">
    <w:pPr>
      <w:pStyle w:val="Header"/>
      <w:numPr>
        <w:ilvl w:val="0"/>
        <w:numId w:val="1"/>
      </w:numPr>
      <w:ind w:right="-216"/>
      <w:rPr>
        <w:sz w:val="21"/>
        <w:szCs w:val="21"/>
      </w:rPr>
    </w:pPr>
    <w:r w:rsidRPr="00B50C1F">
      <w:rPr>
        <w:sz w:val="21"/>
        <w:szCs w:val="21"/>
      </w:rPr>
      <w:t xml:space="preserve">Submit this form along with a blank MT form (see instructions on cover of book). For pressure vessels this form is to be completed instead of the regular MT form. </w:t>
    </w:r>
  </w:p>
  <w:p w:rsidR="00D72483" w:rsidRPr="00B50C1F" w:rsidRDefault="00D72483" w:rsidP="009D2A8C">
    <w:pPr>
      <w:pStyle w:val="Header"/>
      <w:numPr>
        <w:ilvl w:val="0"/>
        <w:numId w:val="1"/>
      </w:numPr>
      <w:ind w:right="-216"/>
      <w:rPr>
        <w:sz w:val="21"/>
        <w:szCs w:val="21"/>
      </w:rPr>
    </w:pPr>
    <w:r w:rsidRPr="00B50C1F">
      <w:rPr>
        <w:sz w:val="21"/>
        <w:szCs w:val="21"/>
      </w:rPr>
      <w:t xml:space="preserve">One form is required for each pressure vessel being moved or commissioned. </w:t>
    </w:r>
  </w:p>
  <w:p w:rsidR="00D72483" w:rsidRPr="00B50C1F" w:rsidRDefault="00D72483" w:rsidP="00B50C1F">
    <w:pPr>
      <w:pStyle w:val="Header"/>
      <w:numPr>
        <w:ilvl w:val="0"/>
        <w:numId w:val="1"/>
      </w:numPr>
      <w:ind w:right="-216"/>
      <w:rPr>
        <w:sz w:val="21"/>
        <w:szCs w:val="21"/>
      </w:rPr>
    </w:pPr>
    <w:r w:rsidRPr="00B50C1F">
      <w:rPr>
        <w:sz w:val="21"/>
        <w:szCs w:val="21"/>
      </w:rPr>
      <w:t>For pressure vessel technical questions contact Anthony Merle at (403) 517-7301</w:t>
    </w:r>
  </w:p>
  <w:p w:rsidR="00D72483" w:rsidRPr="00B50C1F" w:rsidRDefault="00D72483" w:rsidP="00B50C1F">
    <w:pPr>
      <w:pStyle w:val="Header"/>
      <w:ind w:left="360" w:right="-216"/>
      <w:rPr>
        <w:sz w:val="16"/>
        <w:szCs w:val="16"/>
      </w:rPr>
    </w:pPr>
  </w:p>
  <w:p w:rsidR="00D72483" w:rsidRDefault="00D72483" w:rsidP="002C1DBB">
    <w:pPr>
      <w:pStyle w:val="Header"/>
      <w:ind w:left="360" w:right="-216"/>
      <w:rPr>
        <w:b/>
        <w:sz w:val="22"/>
        <w:szCs w:val="22"/>
      </w:rPr>
    </w:pPr>
    <w:r>
      <w:rPr>
        <w:b/>
        <w:sz w:val="22"/>
        <w:szCs w:val="22"/>
      </w:rPr>
      <w:t xml:space="preserve">Return to CNRL Accounting: Adam Zhao, ph: </w:t>
    </w:r>
    <w:r w:rsidRPr="00B50C1F">
      <w:rPr>
        <w:b/>
        <w:sz w:val="22"/>
        <w:szCs w:val="22"/>
      </w:rPr>
      <w:t>(403) 517-6854</w:t>
    </w:r>
    <w:r>
      <w:rPr>
        <w:b/>
        <w:sz w:val="22"/>
        <w:szCs w:val="22"/>
      </w:rPr>
      <w:t xml:space="preserve">, fax: </w:t>
    </w:r>
    <w:r w:rsidRPr="00B50C1F">
      <w:rPr>
        <w:b/>
        <w:sz w:val="22"/>
        <w:szCs w:val="22"/>
      </w:rPr>
      <w:t>(403) 517-7473</w:t>
    </w:r>
    <w:r>
      <w:rPr>
        <w:b/>
        <w:sz w:val="22"/>
        <w:szCs w:val="22"/>
      </w:rPr>
      <w:t xml:space="preserve">, </w:t>
    </w:r>
    <w:r w:rsidRPr="00B50C1F">
      <w:rPr>
        <w:b/>
        <w:sz w:val="22"/>
        <w:szCs w:val="22"/>
      </w:rPr>
      <w:t>Adam.Zhao@cnrl.com</w:t>
    </w:r>
  </w:p>
  <w:p w:rsidR="00D72483" w:rsidRPr="00B50C1F" w:rsidRDefault="00D72483" w:rsidP="002C1DBB">
    <w:pPr>
      <w:pStyle w:val="Header"/>
      <w:ind w:left="360" w:right="-216"/>
      <w:rPr>
        <w:b/>
        <w:sz w:val="8"/>
        <w:szCs w:val="8"/>
      </w:rPr>
    </w:pPr>
  </w:p>
  <w:p w:rsidR="00D72483" w:rsidRPr="00B50C1F" w:rsidRDefault="00D72483" w:rsidP="00B50C1F">
    <w:pPr>
      <w:pStyle w:val="Header"/>
      <w:ind w:left="360" w:right="-21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447F"/>
    <w:multiLevelType w:val="hybridMultilevel"/>
    <w:tmpl w:val="F48C49FE"/>
    <w:lvl w:ilvl="0" w:tplc="9BACA8BE">
      <w:start w:val="800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93599C"/>
    <w:multiLevelType w:val="hybridMultilevel"/>
    <w:tmpl w:val="4BB86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A6480"/>
    <w:multiLevelType w:val="hybridMultilevel"/>
    <w:tmpl w:val="728A8272"/>
    <w:lvl w:ilvl="0" w:tplc="293E93E6">
      <w:start w:val="285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D5"/>
    <w:rsid w:val="00003357"/>
    <w:rsid w:val="00014E7D"/>
    <w:rsid w:val="000409CA"/>
    <w:rsid w:val="00043BCB"/>
    <w:rsid w:val="00045E41"/>
    <w:rsid w:val="00084CBC"/>
    <w:rsid w:val="000B20DD"/>
    <w:rsid w:val="000B3B8F"/>
    <w:rsid w:val="000C5D25"/>
    <w:rsid w:val="000D3AAD"/>
    <w:rsid w:val="000E0996"/>
    <w:rsid w:val="00102A47"/>
    <w:rsid w:val="00130C78"/>
    <w:rsid w:val="001342CB"/>
    <w:rsid w:val="00166262"/>
    <w:rsid w:val="00172151"/>
    <w:rsid w:val="001B69F0"/>
    <w:rsid w:val="001F6111"/>
    <w:rsid w:val="002214ED"/>
    <w:rsid w:val="00233D54"/>
    <w:rsid w:val="0024530F"/>
    <w:rsid w:val="00294CF5"/>
    <w:rsid w:val="00296145"/>
    <w:rsid w:val="002A5215"/>
    <w:rsid w:val="002B1CC6"/>
    <w:rsid w:val="002C1DBB"/>
    <w:rsid w:val="002C4DC9"/>
    <w:rsid w:val="002F5D23"/>
    <w:rsid w:val="0033087F"/>
    <w:rsid w:val="00330FAC"/>
    <w:rsid w:val="003353C1"/>
    <w:rsid w:val="00373747"/>
    <w:rsid w:val="00376513"/>
    <w:rsid w:val="00381639"/>
    <w:rsid w:val="003F6D83"/>
    <w:rsid w:val="004156CE"/>
    <w:rsid w:val="00426DE2"/>
    <w:rsid w:val="0043064F"/>
    <w:rsid w:val="00451165"/>
    <w:rsid w:val="00467B07"/>
    <w:rsid w:val="00474AA4"/>
    <w:rsid w:val="00494399"/>
    <w:rsid w:val="004A53A1"/>
    <w:rsid w:val="004E7AB8"/>
    <w:rsid w:val="004E7FCA"/>
    <w:rsid w:val="00513CD5"/>
    <w:rsid w:val="005142FA"/>
    <w:rsid w:val="005A2155"/>
    <w:rsid w:val="005C6642"/>
    <w:rsid w:val="005E1696"/>
    <w:rsid w:val="00627A10"/>
    <w:rsid w:val="00630072"/>
    <w:rsid w:val="00630C9C"/>
    <w:rsid w:val="006453D5"/>
    <w:rsid w:val="00647102"/>
    <w:rsid w:val="0068294B"/>
    <w:rsid w:val="006A75C1"/>
    <w:rsid w:val="006F03E6"/>
    <w:rsid w:val="006F7227"/>
    <w:rsid w:val="007043F3"/>
    <w:rsid w:val="00706DD2"/>
    <w:rsid w:val="00716CE3"/>
    <w:rsid w:val="00782F48"/>
    <w:rsid w:val="00791077"/>
    <w:rsid w:val="007C5F3D"/>
    <w:rsid w:val="007E1607"/>
    <w:rsid w:val="007E3C7A"/>
    <w:rsid w:val="00815F87"/>
    <w:rsid w:val="00824FEF"/>
    <w:rsid w:val="00831AFD"/>
    <w:rsid w:val="0085240E"/>
    <w:rsid w:val="00854136"/>
    <w:rsid w:val="008A3A10"/>
    <w:rsid w:val="008A5566"/>
    <w:rsid w:val="008F0EDE"/>
    <w:rsid w:val="009064F0"/>
    <w:rsid w:val="00970780"/>
    <w:rsid w:val="009A3B91"/>
    <w:rsid w:val="009B0C6C"/>
    <w:rsid w:val="009B511D"/>
    <w:rsid w:val="009D2A8C"/>
    <w:rsid w:val="009E4DDD"/>
    <w:rsid w:val="00A21979"/>
    <w:rsid w:val="00A26879"/>
    <w:rsid w:val="00A30B66"/>
    <w:rsid w:val="00A403BD"/>
    <w:rsid w:val="00A45668"/>
    <w:rsid w:val="00A47777"/>
    <w:rsid w:val="00A6118B"/>
    <w:rsid w:val="00A7475F"/>
    <w:rsid w:val="00A83899"/>
    <w:rsid w:val="00A862AF"/>
    <w:rsid w:val="00AB29B8"/>
    <w:rsid w:val="00AC42B5"/>
    <w:rsid w:val="00AC5B31"/>
    <w:rsid w:val="00AD36F9"/>
    <w:rsid w:val="00AF7260"/>
    <w:rsid w:val="00B0444C"/>
    <w:rsid w:val="00B143D9"/>
    <w:rsid w:val="00B42FF0"/>
    <w:rsid w:val="00B47422"/>
    <w:rsid w:val="00B50C1F"/>
    <w:rsid w:val="00B763A3"/>
    <w:rsid w:val="00BC35B4"/>
    <w:rsid w:val="00BE625A"/>
    <w:rsid w:val="00C1751C"/>
    <w:rsid w:val="00C3412F"/>
    <w:rsid w:val="00C7050B"/>
    <w:rsid w:val="00C70928"/>
    <w:rsid w:val="00D02741"/>
    <w:rsid w:val="00D72483"/>
    <w:rsid w:val="00D810F2"/>
    <w:rsid w:val="00D90885"/>
    <w:rsid w:val="00DA361B"/>
    <w:rsid w:val="00DF5288"/>
    <w:rsid w:val="00DF7046"/>
    <w:rsid w:val="00E23BBB"/>
    <w:rsid w:val="00E42D7C"/>
    <w:rsid w:val="00E479BB"/>
    <w:rsid w:val="00E60713"/>
    <w:rsid w:val="00EB52CF"/>
    <w:rsid w:val="00F1313C"/>
    <w:rsid w:val="00F42DD6"/>
    <w:rsid w:val="00F83B6C"/>
    <w:rsid w:val="00F84D1D"/>
    <w:rsid w:val="00FA31B9"/>
    <w:rsid w:val="00FB26EA"/>
    <w:rsid w:val="00FB6986"/>
    <w:rsid w:val="00FD019E"/>
    <w:rsid w:val="00FD3F32"/>
    <w:rsid w:val="00F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553E563-7221-4876-89C5-08E48DB5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2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50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ta\RAE\Field%20Inspection%20Repor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Field Inspection Report2</Template>
  <TotalTime>0</TotalTime>
  <Pages>2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Fabricator</vt:lpstr>
    </vt:vector>
  </TitlesOfParts>
  <Company>RAE Inspection Service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Fabricator</dc:title>
  <dc:subject/>
  <dc:creator>PamelaJ</dc:creator>
  <cp:keywords/>
  <cp:lastModifiedBy>Ross Kirkpatrick</cp:lastModifiedBy>
  <cp:revision>2</cp:revision>
  <cp:lastPrinted>1998-03-24T20:36:00Z</cp:lastPrinted>
  <dcterms:created xsi:type="dcterms:W3CDTF">2024-09-17T20:32:00Z</dcterms:created>
  <dcterms:modified xsi:type="dcterms:W3CDTF">2024-09-17T20:32:00Z</dcterms:modified>
</cp:coreProperties>
</file>