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D02FC" w14:textId="77777777" w:rsidR="00F75269" w:rsidRPr="00990590" w:rsidRDefault="00F75269" w:rsidP="00F75269">
      <w:pPr>
        <w:spacing w:after="240"/>
        <w:rPr>
          <w:rFonts w:ascii="Arial" w:eastAsia="Arial" w:hAnsi="Arial" w:cs="Arial"/>
          <w:b/>
          <w:bCs/>
        </w:rPr>
      </w:pPr>
      <w:r w:rsidRPr="00990590">
        <w:rPr>
          <w:rFonts w:ascii="Arial" w:eastAsia="Arial" w:hAnsi="Arial" w:cs="Arial"/>
          <w:b/>
          <w:bCs/>
        </w:rPr>
        <w:t xml:space="preserve">Open Position: </w:t>
      </w:r>
      <w:r w:rsidR="00F70F32" w:rsidRPr="00990590">
        <w:rPr>
          <w:rFonts w:ascii="Arial" w:eastAsia="Arial" w:hAnsi="Arial" w:cs="Arial"/>
          <w:b/>
          <w:bCs/>
        </w:rPr>
        <w:t>Development and Outreach Coordinator</w:t>
      </w:r>
    </w:p>
    <w:p w14:paraId="00000002" w14:textId="6FABF619" w:rsidR="00F050C4" w:rsidRPr="00990590" w:rsidRDefault="00F70F32" w:rsidP="00F75269">
      <w:pPr>
        <w:snapToGrid w:val="0"/>
        <w:spacing w:before="120" w:after="120"/>
        <w:rPr>
          <w:rFonts w:ascii="Arial" w:eastAsia="Arial" w:hAnsi="Arial" w:cs="Arial"/>
          <w:b/>
          <w:bCs/>
        </w:rPr>
      </w:pPr>
      <w:r w:rsidRPr="00990590">
        <w:rPr>
          <w:rFonts w:ascii="Arial" w:eastAsia="Arial" w:hAnsi="Arial" w:cs="Arial"/>
        </w:rPr>
        <w:t xml:space="preserve">The Friends Committee on Legislation of CA (FCLCA) Development &amp; Outreach Coordinator supports the development and outreach of the longest running faith-based lobby in California (founded in 1952). FCLCA is a nonpartisan statewide public-interest organization founded by the Religious </w:t>
      </w:r>
      <w:r w:rsidR="00F75269" w:rsidRPr="00990590">
        <w:rPr>
          <w:rFonts w:ascii="Arial" w:eastAsia="Arial" w:hAnsi="Arial" w:cs="Arial"/>
        </w:rPr>
        <w:t>Society</w:t>
      </w:r>
      <w:r w:rsidRPr="00990590">
        <w:rPr>
          <w:rFonts w:ascii="Arial" w:eastAsia="Arial" w:hAnsi="Arial" w:cs="Arial"/>
        </w:rPr>
        <w:t xml:space="preserve"> of Friends (Quakers). This position involves regular face-to-face visits and presentations throughout California to involve </w:t>
      </w:r>
      <w:r w:rsidR="00F75269" w:rsidRPr="00990590">
        <w:rPr>
          <w:rFonts w:ascii="Arial" w:eastAsia="Arial" w:hAnsi="Arial" w:cs="Arial"/>
        </w:rPr>
        <w:t>Friends and supporters</w:t>
      </w:r>
      <w:r w:rsidRPr="00990590">
        <w:rPr>
          <w:rFonts w:ascii="Arial" w:eastAsia="Arial" w:hAnsi="Arial" w:cs="Arial"/>
        </w:rPr>
        <w:t xml:space="preserve"> in the work of the organization, as well as collaboration with the board on fund development.</w:t>
      </w:r>
    </w:p>
    <w:p w14:paraId="00000003" w14:textId="00F092CF" w:rsidR="00F050C4" w:rsidRPr="00990590" w:rsidRDefault="00F70F32" w:rsidP="00990590">
      <w:pPr>
        <w:spacing w:after="180"/>
        <w:rPr>
          <w:rFonts w:ascii="Times New Roman" w:eastAsia="Times New Roman" w:hAnsi="Times New Roman" w:cs="Times New Roman"/>
        </w:rPr>
      </w:pPr>
      <w:r w:rsidRPr="00990590">
        <w:rPr>
          <w:rFonts w:ascii="Arial" w:eastAsia="Arial" w:hAnsi="Arial" w:cs="Arial"/>
          <w:color w:val="1D1D1D"/>
        </w:rPr>
        <w:t xml:space="preserve">The ideal candidate will be a person with experience </w:t>
      </w:r>
      <w:r w:rsidR="00F31306">
        <w:rPr>
          <w:rFonts w:ascii="Arial" w:eastAsia="Arial" w:hAnsi="Arial" w:cs="Arial"/>
          <w:color w:val="1D1D1D"/>
        </w:rPr>
        <w:t>in</w:t>
      </w:r>
      <w:r w:rsidRPr="00990590">
        <w:rPr>
          <w:rFonts w:ascii="Arial" w:eastAsia="Arial" w:hAnsi="Arial" w:cs="Arial"/>
          <w:color w:val="1D1D1D"/>
        </w:rPr>
        <w:t xml:space="preserve"> non-profit administration, an understanding of Quaker values and traditions, and an enthusiasm to inspire grassroots activism amongst Friends to pursue FCLCA’s mission</w:t>
      </w:r>
      <w:r w:rsidR="00564802" w:rsidRPr="00990590">
        <w:rPr>
          <w:rFonts w:ascii="Arial" w:eastAsia="Arial" w:hAnsi="Arial" w:cs="Arial"/>
          <w:color w:val="1D1D1D"/>
        </w:rPr>
        <w:t>.</w:t>
      </w:r>
      <w:r w:rsidRPr="00990590">
        <w:rPr>
          <w:rFonts w:ascii="Arial" w:eastAsia="Arial" w:hAnsi="Arial" w:cs="Arial"/>
        </w:rPr>
        <w:t> </w:t>
      </w:r>
    </w:p>
    <w:p w14:paraId="00000004" w14:textId="5329D08C" w:rsidR="00F050C4" w:rsidRPr="00990590" w:rsidRDefault="00F70F32" w:rsidP="00990590">
      <w:pPr>
        <w:spacing w:after="120"/>
        <w:rPr>
          <w:rFonts w:ascii="Times New Roman" w:eastAsia="Times New Roman" w:hAnsi="Times New Roman" w:cs="Times New Roman"/>
          <w:b/>
          <w:bCs/>
        </w:rPr>
      </w:pPr>
      <w:r w:rsidRPr="00990590">
        <w:rPr>
          <w:rFonts w:ascii="Arial" w:eastAsia="Arial" w:hAnsi="Arial" w:cs="Arial"/>
          <w:b/>
          <w:bCs/>
        </w:rPr>
        <w:t>Primary responsibilities include: </w:t>
      </w:r>
    </w:p>
    <w:p w14:paraId="00000005" w14:textId="7B4DFB87" w:rsidR="00F050C4" w:rsidRPr="00990590" w:rsidRDefault="00F70F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990590">
        <w:rPr>
          <w:rFonts w:ascii="Arial" w:eastAsia="Arial" w:hAnsi="Arial" w:cs="Arial"/>
          <w:color w:val="000000"/>
        </w:rPr>
        <w:t xml:space="preserve">Represent FCLCA in public settings ranging from </w:t>
      </w:r>
      <w:r w:rsidR="00F75269" w:rsidRPr="00990590">
        <w:rPr>
          <w:rFonts w:ascii="Arial" w:eastAsia="Arial" w:hAnsi="Arial" w:cs="Arial"/>
          <w:color w:val="000000"/>
        </w:rPr>
        <w:t>large Quaker</w:t>
      </w:r>
      <w:r w:rsidRPr="00990590">
        <w:rPr>
          <w:rFonts w:ascii="Arial" w:eastAsia="Arial" w:hAnsi="Arial" w:cs="Arial"/>
          <w:color w:val="000000"/>
        </w:rPr>
        <w:t xml:space="preserve"> gatherings </w:t>
      </w:r>
      <w:r w:rsidR="00F75269" w:rsidRPr="00990590">
        <w:rPr>
          <w:rFonts w:ascii="Arial" w:eastAsia="Arial" w:hAnsi="Arial" w:cs="Arial"/>
          <w:color w:val="000000"/>
        </w:rPr>
        <w:t xml:space="preserve">to </w:t>
      </w:r>
      <w:r w:rsidRPr="00990590">
        <w:rPr>
          <w:rFonts w:ascii="Arial" w:eastAsia="Arial" w:hAnsi="Arial" w:cs="Arial"/>
          <w:color w:val="000000"/>
        </w:rPr>
        <w:t>presentations at local Friends</w:t>
      </w:r>
      <w:r w:rsidR="00F31306">
        <w:rPr>
          <w:rFonts w:ascii="Arial" w:eastAsia="Arial" w:hAnsi="Arial" w:cs="Arial"/>
          <w:color w:val="000000"/>
        </w:rPr>
        <w:t>’</w:t>
      </w:r>
      <w:r w:rsidRPr="00990590">
        <w:rPr>
          <w:rFonts w:ascii="Arial" w:eastAsia="Arial" w:hAnsi="Arial" w:cs="Arial"/>
          <w:color w:val="000000"/>
        </w:rPr>
        <w:t xml:space="preserve"> homes, meetings/churches, and other </w:t>
      </w:r>
      <w:r w:rsidR="00F75269" w:rsidRPr="00990590">
        <w:rPr>
          <w:rFonts w:ascii="Arial" w:eastAsia="Arial" w:hAnsi="Arial" w:cs="Arial"/>
          <w:color w:val="000000"/>
        </w:rPr>
        <w:t>settings</w:t>
      </w:r>
      <w:r w:rsidRPr="00990590">
        <w:rPr>
          <w:rFonts w:ascii="Arial" w:eastAsia="Arial" w:hAnsi="Arial" w:cs="Arial"/>
          <w:color w:val="000000"/>
        </w:rPr>
        <w:t xml:space="preserve"> as opportunit</w:t>
      </w:r>
      <w:r w:rsidR="00F75269" w:rsidRPr="00990590">
        <w:rPr>
          <w:rFonts w:ascii="Arial" w:eastAsia="Arial" w:hAnsi="Arial" w:cs="Arial"/>
          <w:color w:val="000000"/>
        </w:rPr>
        <w:t>ies</w:t>
      </w:r>
      <w:r w:rsidRPr="00990590">
        <w:rPr>
          <w:rFonts w:ascii="Arial" w:eastAsia="Arial" w:hAnsi="Arial" w:cs="Arial"/>
          <w:color w:val="000000"/>
        </w:rPr>
        <w:t xml:space="preserve"> arise.</w:t>
      </w:r>
    </w:p>
    <w:p w14:paraId="00000006" w14:textId="0388F6CB" w:rsidR="00F050C4" w:rsidRPr="00990590" w:rsidRDefault="00F70F32" w:rsidP="009905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90590">
        <w:rPr>
          <w:rFonts w:ascii="Arial" w:eastAsia="Arial" w:hAnsi="Arial" w:cs="Arial"/>
          <w:color w:val="000000"/>
        </w:rPr>
        <w:t>Connect with donors and supporters through</w:t>
      </w:r>
      <w:r w:rsidRPr="00990590">
        <w:rPr>
          <w:rFonts w:ascii="Arial" w:eastAsia="Arial" w:hAnsi="Arial" w:cs="Arial"/>
        </w:rPr>
        <w:t xml:space="preserve"> mass distribution of messages and </w:t>
      </w:r>
      <w:r w:rsidR="00F31306">
        <w:rPr>
          <w:rFonts w:ascii="Arial" w:eastAsia="Arial" w:hAnsi="Arial" w:cs="Arial"/>
        </w:rPr>
        <w:t xml:space="preserve">through </w:t>
      </w:r>
      <w:r w:rsidRPr="00990590">
        <w:rPr>
          <w:rFonts w:ascii="Arial" w:eastAsia="Arial" w:hAnsi="Arial" w:cs="Arial"/>
        </w:rPr>
        <w:t xml:space="preserve">interpersonal outreach. </w:t>
      </w:r>
    </w:p>
    <w:p w14:paraId="00000009" w14:textId="1FD95C82" w:rsidR="00F050C4" w:rsidRPr="00990590" w:rsidRDefault="00F70F32" w:rsidP="00990590">
      <w:pPr>
        <w:pBdr>
          <w:top w:val="nil"/>
          <w:left w:val="nil"/>
          <w:bottom w:val="nil"/>
          <w:right w:val="nil"/>
          <w:between w:val="nil"/>
        </w:pBdr>
        <w:spacing w:before="120"/>
        <w:ind w:right="-187"/>
        <w:rPr>
          <w:rFonts w:ascii="Arial" w:eastAsia="Arial" w:hAnsi="Arial" w:cs="Arial"/>
        </w:rPr>
      </w:pPr>
      <w:r w:rsidRPr="00990590">
        <w:rPr>
          <w:rFonts w:ascii="Arial" w:eastAsia="Arial" w:hAnsi="Arial" w:cs="Arial"/>
        </w:rPr>
        <w:t>This is a full-time salaried position, with a salary</w:t>
      </w:r>
      <w:r w:rsidR="00990590" w:rsidRPr="00990590">
        <w:rPr>
          <w:rFonts w:ascii="Arial" w:eastAsia="Arial" w:hAnsi="Arial" w:cs="Arial"/>
        </w:rPr>
        <w:t xml:space="preserve"> in the</w:t>
      </w:r>
      <w:r w:rsidR="00990590">
        <w:rPr>
          <w:rFonts w:ascii="Arial" w:eastAsia="Arial" w:hAnsi="Arial" w:cs="Arial"/>
        </w:rPr>
        <w:t xml:space="preserve"> range of</w:t>
      </w:r>
      <w:r w:rsidRPr="00990590">
        <w:rPr>
          <w:rFonts w:ascii="Arial" w:eastAsia="Arial" w:hAnsi="Arial" w:cs="Arial"/>
        </w:rPr>
        <w:t xml:space="preserve"> $50,000-$70,000</w:t>
      </w:r>
      <w:r w:rsidR="00990590" w:rsidRPr="00990590">
        <w:rPr>
          <w:rFonts w:ascii="Arial" w:eastAsia="Arial" w:hAnsi="Arial" w:cs="Arial"/>
        </w:rPr>
        <w:t xml:space="preserve"> </w:t>
      </w:r>
      <w:r w:rsidRPr="00990590">
        <w:rPr>
          <w:rFonts w:ascii="Arial" w:eastAsia="Arial" w:hAnsi="Arial" w:cs="Arial"/>
        </w:rPr>
        <w:t>plus benefits, depending on experience. The job requires an average of at least 15 hours/week in the Sacramento office</w:t>
      </w:r>
      <w:r w:rsidR="00F75269" w:rsidRPr="00990590">
        <w:rPr>
          <w:rFonts w:ascii="Arial" w:eastAsia="Arial" w:hAnsi="Arial" w:cs="Arial"/>
        </w:rPr>
        <w:t xml:space="preserve"> </w:t>
      </w:r>
      <w:r w:rsidRPr="00990590">
        <w:rPr>
          <w:rFonts w:ascii="Arial" w:eastAsia="Arial" w:hAnsi="Arial" w:cs="Arial"/>
        </w:rPr>
        <w:t>and allows for work from home. The job</w:t>
      </w:r>
      <w:r w:rsidR="00F75269" w:rsidRPr="00990590">
        <w:rPr>
          <w:rFonts w:ascii="Arial" w:eastAsia="Arial" w:hAnsi="Arial" w:cs="Arial"/>
        </w:rPr>
        <w:t xml:space="preserve"> </w:t>
      </w:r>
      <w:r w:rsidRPr="00990590">
        <w:rPr>
          <w:rFonts w:ascii="Arial" w:eastAsia="Arial" w:hAnsi="Arial" w:cs="Arial"/>
        </w:rPr>
        <w:t xml:space="preserve">requires a significant amount of travel, </w:t>
      </w:r>
      <w:r w:rsidR="00F75269" w:rsidRPr="00990590">
        <w:rPr>
          <w:rFonts w:ascii="Arial" w:eastAsia="Arial" w:hAnsi="Arial" w:cs="Arial"/>
        </w:rPr>
        <w:t>with the organization providing resources for travel and lodging</w:t>
      </w:r>
      <w:r w:rsidRPr="00990590">
        <w:rPr>
          <w:rFonts w:ascii="Arial" w:eastAsia="Arial" w:hAnsi="Arial" w:cs="Arial"/>
        </w:rPr>
        <w:t>.</w:t>
      </w:r>
    </w:p>
    <w:p w14:paraId="0000000A" w14:textId="1A94492D" w:rsidR="00F050C4" w:rsidRPr="00990590" w:rsidRDefault="00F31306" w:rsidP="00990590">
      <w:pPr>
        <w:spacing w:before="240" w:after="1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Skills – The ideal candidate will demonstrate a history of</w:t>
      </w:r>
      <w:r w:rsidR="00990590" w:rsidRPr="00990590">
        <w:rPr>
          <w:rFonts w:ascii="Arial" w:eastAsia="Arial" w:hAnsi="Arial" w:cs="Arial"/>
          <w:b/>
          <w:bCs/>
        </w:rPr>
        <w:t>:</w:t>
      </w:r>
      <w:r w:rsidR="00F70F32" w:rsidRPr="00990590">
        <w:rPr>
          <w:rFonts w:ascii="Arial" w:eastAsia="Arial" w:hAnsi="Arial" w:cs="Arial"/>
          <w:b/>
          <w:bCs/>
        </w:rPr>
        <w:t xml:space="preserve"> </w:t>
      </w:r>
    </w:p>
    <w:p w14:paraId="0000000C" w14:textId="0BF36AA9" w:rsidR="00F050C4" w:rsidRPr="00990590" w:rsidRDefault="00F70F32" w:rsidP="00990590">
      <w:pPr>
        <w:pStyle w:val="ListParagraph"/>
        <w:numPr>
          <w:ilvl w:val="0"/>
          <w:numId w:val="2"/>
        </w:numPr>
        <w:spacing w:before="120"/>
        <w:contextualSpacing w:val="0"/>
        <w:rPr>
          <w:rFonts w:ascii="Arial" w:eastAsia="Arial" w:hAnsi="Arial" w:cs="Arial"/>
        </w:rPr>
      </w:pPr>
      <w:r w:rsidRPr="00990590">
        <w:rPr>
          <w:rFonts w:ascii="Arial" w:eastAsia="Arial" w:hAnsi="Arial" w:cs="Arial"/>
        </w:rPr>
        <w:t>Ability to connect and build relationships with individuals from varying backgrounds and the ability to listen carefully and effectively. Excellent verbal and written skills.</w:t>
      </w:r>
    </w:p>
    <w:p w14:paraId="0000000E" w14:textId="4A0E88F0" w:rsidR="00F050C4" w:rsidRPr="00990590" w:rsidRDefault="00F31306" w:rsidP="00990590">
      <w:pPr>
        <w:pStyle w:val="ListParagraph"/>
        <w:numPr>
          <w:ilvl w:val="0"/>
          <w:numId w:val="2"/>
        </w:numPr>
        <w:spacing w:before="120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r w:rsidR="00F70F32" w:rsidRPr="00990590">
        <w:rPr>
          <w:rFonts w:ascii="Arial" w:eastAsia="Arial" w:hAnsi="Arial" w:cs="Arial"/>
        </w:rPr>
        <w:t xml:space="preserve">bility to produce content in various forms of outreach, </w:t>
      </w:r>
      <w:r>
        <w:rPr>
          <w:rFonts w:ascii="Arial" w:eastAsia="Arial" w:hAnsi="Arial" w:cs="Arial"/>
        </w:rPr>
        <w:t>including</w:t>
      </w:r>
      <w:r w:rsidR="00F70F32" w:rsidRPr="0099059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ongoing </w:t>
      </w:r>
      <w:r w:rsidR="00F70F32" w:rsidRPr="00990590">
        <w:rPr>
          <w:rFonts w:ascii="Arial" w:eastAsia="Arial" w:hAnsi="Arial" w:cs="Arial"/>
        </w:rPr>
        <w:t xml:space="preserve">website </w:t>
      </w:r>
      <w:r>
        <w:rPr>
          <w:rFonts w:ascii="Arial" w:eastAsia="Arial" w:hAnsi="Arial" w:cs="Arial"/>
        </w:rPr>
        <w:t>updates</w:t>
      </w:r>
      <w:r w:rsidR="00F70F32" w:rsidRPr="00990590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 xml:space="preserve">regular </w:t>
      </w:r>
      <w:r w:rsidR="00F70F32" w:rsidRPr="00990590">
        <w:rPr>
          <w:rFonts w:ascii="Arial" w:eastAsia="Arial" w:hAnsi="Arial" w:cs="Arial"/>
        </w:rPr>
        <w:t>social media</w:t>
      </w:r>
      <w:r>
        <w:rPr>
          <w:rFonts w:ascii="Arial" w:eastAsia="Arial" w:hAnsi="Arial" w:cs="Arial"/>
        </w:rPr>
        <w:t xml:space="preserve"> postings</w:t>
      </w:r>
      <w:r w:rsidR="00F70F32" w:rsidRPr="00990590">
        <w:rPr>
          <w:rFonts w:ascii="Arial" w:eastAsia="Arial" w:hAnsi="Arial" w:cs="Arial"/>
        </w:rPr>
        <w:t xml:space="preserve">, and </w:t>
      </w:r>
      <w:r>
        <w:rPr>
          <w:rFonts w:ascii="Arial" w:eastAsia="Arial" w:hAnsi="Arial" w:cs="Arial"/>
        </w:rPr>
        <w:t xml:space="preserve">periodic </w:t>
      </w:r>
      <w:r w:rsidR="00F70F32" w:rsidRPr="00990590">
        <w:rPr>
          <w:rFonts w:ascii="Arial" w:eastAsia="Arial" w:hAnsi="Arial" w:cs="Arial"/>
        </w:rPr>
        <w:t>electronic newsletters.</w:t>
      </w:r>
    </w:p>
    <w:p w14:paraId="00000010" w14:textId="5CA3DCA5" w:rsidR="00F050C4" w:rsidRPr="00990590" w:rsidRDefault="00F70F32" w:rsidP="00990590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eastAsia="Times New Roman" w:hAnsi="Times New Roman" w:cs="Times New Roman"/>
        </w:rPr>
      </w:pPr>
      <w:r w:rsidRPr="00990590">
        <w:rPr>
          <w:rFonts w:ascii="Arial" w:eastAsia="Arial" w:hAnsi="Arial" w:cs="Arial"/>
        </w:rPr>
        <w:t>Ability to work with a non-profit board of directors.</w:t>
      </w:r>
    </w:p>
    <w:p w14:paraId="00000012" w14:textId="38538CCF" w:rsidR="00F050C4" w:rsidRPr="00990590" w:rsidRDefault="00F70F32" w:rsidP="00990590">
      <w:pPr>
        <w:pStyle w:val="ListParagraph"/>
        <w:numPr>
          <w:ilvl w:val="0"/>
          <w:numId w:val="2"/>
        </w:numPr>
        <w:spacing w:before="120"/>
        <w:contextualSpacing w:val="0"/>
        <w:rPr>
          <w:rFonts w:ascii="Times New Roman" w:eastAsia="Times New Roman" w:hAnsi="Times New Roman" w:cs="Times New Roman"/>
        </w:rPr>
      </w:pPr>
      <w:r w:rsidRPr="00990590">
        <w:rPr>
          <w:rFonts w:ascii="Arial" w:eastAsia="Arial" w:hAnsi="Arial" w:cs="Arial"/>
        </w:rPr>
        <w:t>Excellent time-management and organizational skills.</w:t>
      </w:r>
    </w:p>
    <w:p w14:paraId="00000013" w14:textId="506BDA24" w:rsidR="00F050C4" w:rsidRPr="00990590" w:rsidRDefault="00F31306" w:rsidP="00990590">
      <w:pPr>
        <w:pStyle w:val="ListParagraph"/>
        <w:numPr>
          <w:ilvl w:val="0"/>
          <w:numId w:val="2"/>
        </w:numPr>
        <w:spacing w:before="120"/>
        <w:contextualSpacing w:val="0"/>
      </w:pPr>
      <w:r>
        <w:rPr>
          <w:rFonts w:ascii="Arial" w:eastAsia="Arial" w:hAnsi="Arial" w:cs="Arial"/>
        </w:rPr>
        <w:t>G</w:t>
      </w:r>
      <w:r w:rsidR="00F70F32" w:rsidRPr="00990590">
        <w:rPr>
          <w:rFonts w:ascii="Arial" w:eastAsia="Arial" w:hAnsi="Arial" w:cs="Arial"/>
        </w:rPr>
        <w:t>ood judgement and professionalism.</w:t>
      </w:r>
    </w:p>
    <w:p w14:paraId="74CB48B0" w14:textId="355A1130" w:rsidR="00990590" w:rsidRPr="00990590" w:rsidRDefault="00990590" w:rsidP="00990590">
      <w:pPr>
        <w:spacing w:before="240" w:after="1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apply</w:t>
      </w:r>
      <w:r w:rsidRPr="00990590">
        <w:rPr>
          <w:rFonts w:ascii="Arial" w:eastAsia="Arial" w:hAnsi="Arial" w:cs="Arial"/>
          <w:b/>
          <w:bCs/>
        </w:rPr>
        <w:t xml:space="preserve">: </w:t>
      </w:r>
    </w:p>
    <w:p w14:paraId="71D708DF" w14:textId="5687C56D" w:rsidR="00990590" w:rsidRPr="004E5369" w:rsidRDefault="00990590" w:rsidP="00990590">
      <w:pPr>
        <w:pStyle w:val="ListParagraph"/>
        <w:numPr>
          <w:ilvl w:val="0"/>
          <w:numId w:val="2"/>
        </w:numPr>
        <w:spacing w:before="120"/>
      </w:pPr>
      <w:r>
        <w:rPr>
          <w:rFonts w:ascii="Arial" w:eastAsia="Arial" w:hAnsi="Arial" w:cs="Arial"/>
        </w:rPr>
        <w:t>Send a cover letter and resume to</w:t>
      </w:r>
      <w:r w:rsidR="004E5369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 xml:space="preserve"> </w:t>
      </w:r>
      <w:r w:rsidR="004E5369">
        <w:rPr>
          <w:rFonts w:ascii="Arial" w:eastAsia="Arial" w:hAnsi="Arial" w:cs="Arial"/>
        </w:rPr>
        <w:t>fcladmin</w:t>
      </w:r>
      <w:r w:rsidR="008678C3">
        <w:rPr>
          <w:rFonts w:ascii="Arial" w:eastAsia="Arial" w:hAnsi="Arial" w:cs="Arial"/>
        </w:rPr>
        <w:t>@</w:t>
      </w:r>
      <w:bookmarkStart w:id="0" w:name="_GoBack"/>
      <w:bookmarkEnd w:id="0"/>
      <w:r w:rsidR="004E5369">
        <w:rPr>
          <w:rFonts w:ascii="Arial" w:eastAsia="Arial" w:hAnsi="Arial" w:cs="Arial"/>
        </w:rPr>
        <w:t xml:space="preserve">fclca.org </w:t>
      </w:r>
    </w:p>
    <w:p w14:paraId="0B53608C" w14:textId="00B3C874" w:rsidR="00990590" w:rsidRPr="00990590" w:rsidRDefault="00990590" w:rsidP="008E3F69">
      <w:pPr>
        <w:pStyle w:val="ListParagraph"/>
        <w:numPr>
          <w:ilvl w:val="0"/>
          <w:numId w:val="2"/>
        </w:numPr>
        <w:spacing w:before="120"/>
        <w:contextualSpacing w:val="0"/>
      </w:pPr>
      <w:r>
        <w:rPr>
          <w:rFonts w:ascii="Arial" w:eastAsia="Arial" w:hAnsi="Arial" w:cs="Arial"/>
        </w:rPr>
        <w:t>Please include three references</w:t>
      </w:r>
      <w:r w:rsidR="008E3F69">
        <w:rPr>
          <w:rFonts w:ascii="Arial" w:eastAsia="Arial" w:hAnsi="Arial" w:cs="Arial"/>
        </w:rPr>
        <w:t>.</w:t>
      </w:r>
    </w:p>
    <w:p w14:paraId="41AB6133" w14:textId="305EFA25" w:rsidR="00990590" w:rsidRPr="00990590" w:rsidRDefault="00990590" w:rsidP="008E3F69">
      <w:pPr>
        <w:pStyle w:val="ListParagraph"/>
        <w:numPr>
          <w:ilvl w:val="0"/>
          <w:numId w:val="2"/>
        </w:numPr>
        <w:spacing w:before="120"/>
        <w:contextualSpacing w:val="0"/>
      </w:pPr>
      <w:r>
        <w:rPr>
          <w:rFonts w:ascii="Arial" w:eastAsia="Arial" w:hAnsi="Arial" w:cs="Arial"/>
        </w:rPr>
        <w:t xml:space="preserve">Applications </w:t>
      </w:r>
      <w:r w:rsidR="008678C3">
        <w:rPr>
          <w:rFonts w:ascii="Arial" w:eastAsia="Arial" w:hAnsi="Arial" w:cs="Arial"/>
        </w:rPr>
        <w:t xml:space="preserve">are due </w:t>
      </w:r>
      <w:r>
        <w:rPr>
          <w:rFonts w:ascii="Arial" w:eastAsia="Arial" w:hAnsi="Arial" w:cs="Arial"/>
        </w:rPr>
        <w:t>November 15, 2026</w:t>
      </w:r>
    </w:p>
    <w:sectPr w:rsidR="00990590" w:rsidRPr="00990590" w:rsidSect="00F75269"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7376A" w14:textId="77777777" w:rsidR="00B71C8F" w:rsidRDefault="00B71C8F" w:rsidP="00F75269">
      <w:r>
        <w:separator/>
      </w:r>
    </w:p>
  </w:endnote>
  <w:endnote w:type="continuationSeparator" w:id="0">
    <w:p w14:paraId="476699B1" w14:textId="77777777" w:rsidR="00B71C8F" w:rsidRDefault="00B71C8F" w:rsidP="00F7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B0DC1D6-3CAF-4ED8-972D-D51C8C32B60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C01F37A3-082A-4E3B-81BD-2D94AEFD70D5}"/>
    <w:embedItalic r:id="rId3" w:fontKey="{6F164CAC-B86C-408F-9318-304B5DF6E67A}"/>
  </w:font>
  <w:font w:name="Play">
    <w:charset w:val="00"/>
    <w:family w:val="auto"/>
    <w:pitch w:val="default"/>
    <w:embedRegular r:id="rId4" w:fontKey="{D3147B23-C6E2-4A11-9900-D16E55064477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5" w:fontKey="{B4CDD4C5-8E05-42D7-A971-EBA739B288D4}"/>
    <w:embedItalic r:id="rId6" w:fontKey="{21E2FC48-7F07-4C98-9940-7810713D70E2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79C48" w14:textId="77777777" w:rsidR="00B71C8F" w:rsidRDefault="00B71C8F" w:rsidP="00F75269">
      <w:r>
        <w:separator/>
      </w:r>
    </w:p>
  </w:footnote>
  <w:footnote w:type="continuationSeparator" w:id="0">
    <w:p w14:paraId="25544312" w14:textId="77777777" w:rsidR="00B71C8F" w:rsidRDefault="00B71C8F" w:rsidP="00F75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FEED9" w14:textId="6279CE8C" w:rsidR="00F75269" w:rsidRDefault="00F75269">
    <w:pPr>
      <w:pStyle w:val="Header"/>
    </w:pPr>
    <w:r w:rsidRPr="00C8568E">
      <w:rPr>
        <w:noProof/>
      </w:rPr>
      <w:drawing>
        <wp:inline distT="0" distB="0" distL="0" distR="0" wp14:anchorId="75F5B316" wp14:editId="6DE45836">
          <wp:extent cx="4485344" cy="852982"/>
          <wp:effectExtent l="0" t="0" r="0" b="0"/>
          <wp:docPr id="2126783108" name="Picture 2126783108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46912" cy="864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91750"/>
    <w:multiLevelType w:val="hybridMultilevel"/>
    <w:tmpl w:val="2D02E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113EE"/>
    <w:multiLevelType w:val="multilevel"/>
    <w:tmpl w:val="9E28F8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0C4"/>
    <w:rsid w:val="004B1088"/>
    <w:rsid w:val="004E5369"/>
    <w:rsid w:val="00564802"/>
    <w:rsid w:val="007C738C"/>
    <w:rsid w:val="008678C3"/>
    <w:rsid w:val="008E3F69"/>
    <w:rsid w:val="00990590"/>
    <w:rsid w:val="00B71C8F"/>
    <w:rsid w:val="00F00FDC"/>
    <w:rsid w:val="00F050C4"/>
    <w:rsid w:val="00F31306"/>
    <w:rsid w:val="00F70F32"/>
    <w:rsid w:val="00F7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FF734"/>
  <w15:docId w15:val="{F87C46F2-D799-4440-8768-D8D20220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DB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DB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DB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85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D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D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D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D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D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D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DB4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85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85D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D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DB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85D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752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269"/>
  </w:style>
  <w:style w:type="paragraph" w:styleId="Footer">
    <w:name w:val="footer"/>
    <w:basedOn w:val="Normal"/>
    <w:link w:val="FooterChar"/>
    <w:uiPriority w:val="99"/>
    <w:unhideWhenUsed/>
    <w:rsid w:val="00F752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g+BohfY9+Fs8ms7D04CVPG40Bg==">CgMxLjA4AHIhMWZuaVVqTWlTcGNVd2dLWUs4MFFVamd1aWpNbEJXNkZ1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Klein</dc:creator>
  <cp:lastModifiedBy>Administrator</cp:lastModifiedBy>
  <cp:revision>3</cp:revision>
  <dcterms:created xsi:type="dcterms:W3CDTF">2026-10-19T21:53:00Z</dcterms:created>
  <dcterms:modified xsi:type="dcterms:W3CDTF">2026-10-20T02:28:00Z</dcterms:modified>
</cp:coreProperties>
</file>